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A9" w:rsidRPr="00F822A9" w:rsidRDefault="00F822A9" w:rsidP="00F822A9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lang w:val="ru-RU"/>
        </w:rPr>
      </w:pPr>
      <w:r w:rsidRPr="00F822A9">
        <w:rPr>
          <w:rFonts w:ascii="Arial" w:eastAsia="Times New Roman" w:hAnsi="Arial" w:cs="Arial"/>
          <w:b/>
          <w:lang w:val="ru-RU"/>
        </w:rPr>
        <w:t>ШАБЛОН СТАТЬИ</w:t>
      </w:r>
    </w:p>
    <w:p w:rsidR="00F822A9" w:rsidRPr="00787F69" w:rsidRDefault="00F822A9" w:rsidP="00F822A9">
      <w:pPr>
        <w:shd w:val="clear" w:color="auto" w:fill="FFFFFF"/>
        <w:spacing w:after="150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Научная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состоит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следующих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структурных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элементов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: </w:t>
      </w:r>
      <w:r w:rsidRPr="00787F69">
        <w:rPr>
          <w:rFonts w:ascii="Arial" w:eastAsia="Times New Roman" w:hAnsi="Arial" w:cs="Arial"/>
          <w:lang w:val="ru-RU"/>
        </w:rPr>
        <w:t>заголовок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список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аннотация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ключевые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слова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основной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текст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сведения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список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литературы</w:t>
      </w:r>
    </w:p>
    <w:p w:rsidR="00F822A9" w:rsidRPr="00787F69" w:rsidRDefault="00F822A9" w:rsidP="00F822A9">
      <w:pPr>
        <w:shd w:val="clear" w:color="auto" w:fill="FFFFFF"/>
        <w:rPr>
          <w:rFonts w:ascii="Arial Rounded MT Bold" w:eastAsia="Times New Roman" w:hAnsi="Arial Rounded MT Bold" w:cs="Arial"/>
          <w:lang w:val="ru-RU"/>
        </w:rPr>
      </w:pPr>
    </w:p>
    <w:p w:rsidR="00F822A9" w:rsidRPr="00787F69" w:rsidRDefault="00F822A9" w:rsidP="00F822A9">
      <w:pPr>
        <w:spacing w:line="276" w:lineRule="auto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ЗАГОЛОВОК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СТАТЬИ</w:t>
      </w:r>
    </w:p>
    <w:p w:rsidR="00F822A9" w:rsidRPr="00787F69" w:rsidRDefault="00F822A9" w:rsidP="00F822A9">
      <w:pPr>
        <w:spacing w:after="240"/>
        <w:jc w:val="both"/>
        <w:rPr>
          <w:rFonts w:ascii="Arial Rounded MT Bold" w:eastAsia="Calibri" w:hAnsi="Arial Rounded MT Bold" w:cs="Arial"/>
          <w:shd w:val="clear" w:color="auto" w:fill="FFFFFF"/>
          <w:lang w:val="ru-RU" w:eastAsia="en-US"/>
        </w:rPr>
      </w:pP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должен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кратко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более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10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слов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точно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отражать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объект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цель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новизну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результаты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проведенного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научного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него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необходимо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как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вложить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информативность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так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отразить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привлекательность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уникальность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научного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творчества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>.</w:t>
      </w:r>
    </w:p>
    <w:p w:rsidR="00F822A9" w:rsidRPr="00787F69" w:rsidRDefault="00F822A9" w:rsidP="00F822A9">
      <w:pPr>
        <w:jc w:val="center"/>
        <w:rPr>
          <w:rFonts w:ascii="Arial Rounded MT Bold" w:eastAsia="Calibri" w:hAnsi="Arial Rounded MT Bold" w:cs="Arial"/>
          <w:b/>
          <w:i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>.</w:t>
      </w:r>
      <w:r w:rsidRPr="00787F69">
        <w:rPr>
          <w:rFonts w:ascii="Arial" w:eastAsia="Calibri" w:hAnsi="Arial" w:cs="Arial"/>
          <w:b/>
          <w:lang w:val="ru-RU" w:eastAsia="en-US"/>
        </w:rPr>
        <w:t>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.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>1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>.</w:t>
      </w:r>
      <w:r w:rsidRPr="00787F69">
        <w:rPr>
          <w:rFonts w:ascii="Arial" w:eastAsia="Calibri" w:hAnsi="Arial" w:cs="Arial"/>
          <w:b/>
          <w:lang w:val="ru-RU" w:eastAsia="en-US"/>
        </w:rPr>
        <w:t>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.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>2…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i/>
          <w:lang w:val="ru-RU" w:eastAsia="en-US"/>
        </w:rPr>
      </w:pP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 xml:space="preserve">1 </w:t>
      </w:r>
      <w:r w:rsidRPr="00787F69">
        <w:rPr>
          <w:rFonts w:ascii="Arial" w:eastAsia="Calibri" w:hAnsi="Arial" w:cs="Arial"/>
          <w:i/>
          <w:lang w:val="ru-RU" w:eastAsia="en-US"/>
        </w:rPr>
        <w:t>Место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работы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первого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, </w:t>
      </w:r>
      <w:r w:rsidRPr="00787F69">
        <w:rPr>
          <w:rFonts w:ascii="Arial" w:eastAsia="Calibri" w:hAnsi="Arial" w:cs="Arial"/>
          <w:i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,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i/>
          <w:lang w:val="ru-RU" w:eastAsia="en-US"/>
        </w:rPr>
      </w:pP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 xml:space="preserve">2 </w:t>
      </w:r>
      <w:r w:rsidRPr="00787F69">
        <w:rPr>
          <w:rFonts w:ascii="Arial" w:eastAsia="Calibri" w:hAnsi="Arial" w:cs="Arial"/>
          <w:i/>
          <w:lang w:val="ru-RU" w:eastAsia="en-US"/>
        </w:rPr>
        <w:t>Место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работы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второго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, </w:t>
      </w:r>
      <w:r w:rsidRPr="00787F69">
        <w:rPr>
          <w:rFonts w:ascii="Arial" w:eastAsia="Calibri" w:hAnsi="Arial" w:cs="Arial"/>
          <w:i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, </w:t>
      </w:r>
    </w:p>
    <w:p w:rsidR="00F822A9" w:rsidRPr="00787F69" w:rsidRDefault="00F822A9" w:rsidP="00F822A9">
      <w:pPr>
        <w:spacing w:before="240"/>
        <w:jc w:val="both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Аннотация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: </w:t>
      </w:r>
      <w:r w:rsidRPr="00787F69">
        <w:rPr>
          <w:rFonts w:ascii="Arial Rounded MT Bold" w:eastAsia="Calibri" w:hAnsi="Arial Rounded MT Bold" w:cs="Arial"/>
          <w:lang w:val="ru-RU" w:eastAsia="en-US"/>
        </w:rPr>
        <w:t>(</w:t>
      </w:r>
      <w:r w:rsidRPr="00787F69">
        <w:rPr>
          <w:rFonts w:ascii="Arial" w:eastAsia="Calibri" w:hAnsi="Arial" w:cs="Arial"/>
          <w:lang w:val="ru-RU" w:eastAsia="en-US"/>
        </w:rPr>
        <w:t>должна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содержать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150 </w:t>
      </w:r>
      <w:r w:rsidRPr="00787F69">
        <w:rPr>
          <w:rFonts w:ascii="Arial" w:eastAsia="Calibri" w:hAnsi="Arial" w:cs="Arial"/>
          <w:lang w:val="ru-RU" w:eastAsia="en-US"/>
        </w:rPr>
        <w:t>до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250 </w:t>
      </w:r>
      <w:r w:rsidRPr="00787F69">
        <w:rPr>
          <w:rFonts w:ascii="Arial" w:eastAsia="Calibri" w:hAnsi="Arial" w:cs="Arial"/>
          <w:lang w:val="ru-RU" w:eastAsia="en-US"/>
        </w:rPr>
        <w:t>слов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которую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входит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следующая</w:t>
      </w:r>
      <w:r w:rsidR="00C21C6A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информация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: 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i/>
          <w:lang w:val="ru-RU" w:eastAsia="en-US"/>
        </w:rPr>
        <w:t>Введение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приводятся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характеристики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работы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—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если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ясно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из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названия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статьи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то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кратко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формулируются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предмет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его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актуальность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научная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новизна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также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практическая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значимость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общественная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научная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цель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задачи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Лаконичное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указание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проблем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решение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направлено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исследование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или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научная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гипотеза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i/>
          <w:lang w:val="ru-RU" w:eastAsia="en-US"/>
        </w:rPr>
        <w:t>Материалы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методы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описание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применяемых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информационных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материалов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научных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методов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i/>
          <w:lang w:val="ru-RU" w:eastAsia="en-US"/>
        </w:rPr>
        <w:t>Результаты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развернутое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представление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результатов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Приводятся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основные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теоретические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экспериментальные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результаты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фактические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данные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обнаруженные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взаимосвязи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закономерности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При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этом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отдается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предпочтение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новым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результатам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данным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долгосрочного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значения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важным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открытиям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выводам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которые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опровергают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существующие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теории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также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данным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которые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мнению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имеют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практическое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значение</w:t>
      </w:r>
      <w:r w:rsidRPr="00787F69">
        <w:rPr>
          <w:rFonts w:ascii="Arial Rounded MT Bold" w:eastAsia="Calibri" w:hAnsi="Arial Rounded MT Bold" w:cs="Arial"/>
          <w:lang w:val="ru-RU" w:eastAsia="en-US"/>
        </w:rPr>
        <w:t>.</w:t>
      </w:r>
    </w:p>
    <w:p w:rsidR="00F822A9" w:rsidRPr="00787F69" w:rsidRDefault="00F822A9" w:rsidP="00F822A9">
      <w:pPr>
        <w:autoSpaceDE w:val="0"/>
        <w:autoSpaceDN w:val="0"/>
        <w:adjustRightInd w:val="0"/>
        <w:spacing w:after="120"/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i/>
          <w:lang w:val="ru-RU" w:eastAsia="en-US"/>
        </w:rPr>
        <w:t>Выводы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аргументированное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обоснование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ценности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полученных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результатов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рекомендации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использованию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внедрению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Выводы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могут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сопровождаться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рекомендациями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оценками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предложениями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новыми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гипотезами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описанными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статье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</w:p>
    <w:p w:rsidR="00F822A9" w:rsidRPr="00787F69" w:rsidRDefault="00F822A9" w:rsidP="00F822A9">
      <w:pPr>
        <w:autoSpaceDE w:val="0"/>
        <w:autoSpaceDN w:val="0"/>
        <w:adjustRightInd w:val="0"/>
        <w:spacing w:after="120"/>
        <w:rPr>
          <w:rFonts w:ascii="Arial Rounded MT Bold" w:eastAsia="Calibri" w:hAnsi="Arial Rounded MT Bold" w:cs="Arial"/>
          <w:bCs/>
          <w:lang w:val="ru-RU" w:eastAsia="en-US"/>
        </w:rPr>
      </w:pPr>
      <w:r w:rsidRPr="00787F69">
        <w:rPr>
          <w:rFonts w:ascii="Arial" w:eastAsia="Calibri" w:hAnsi="Arial" w:cs="Arial"/>
          <w:b/>
          <w:shd w:val="clear" w:color="auto" w:fill="FFFFFF"/>
          <w:lang w:val="ru-RU" w:eastAsia="en-US"/>
        </w:rPr>
        <w:t>См</w:t>
      </w:r>
      <w:r w:rsidRPr="00787F69">
        <w:rPr>
          <w:rFonts w:ascii="Arial Rounded MT Bold" w:eastAsia="Calibri" w:hAnsi="Arial Rounded MT Bold" w:cs="Arial"/>
          <w:b/>
          <w:shd w:val="clear" w:color="auto" w:fill="FFFFFF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b/>
          <w:shd w:val="clear" w:color="auto" w:fill="FFFFFF"/>
          <w:lang w:val="ru-RU" w:eastAsia="en-US"/>
        </w:rPr>
        <w:t>рекомендации</w:t>
      </w:r>
      <w:r w:rsidRPr="00787F69">
        <w:rPr>
          <w:rFonts w:ascii="Arial Rounded MT Bold" w:eastAsia="Calibri" w:hAnsi="Arial Rounded MT Bold" w:cs="Arial"/>
          <w:b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shd w:val="clear" w:color="auto" w:fill="FFFFFF"/>
          <w:lang w:val="ru-RU" w:eastAsia="en-US"/>
        </w:rPr>
        <w:t>по</w:t>
      </w:r>
      <w:r w:rsidRPr="00787F69">
        <w:rPr>
          <w:rFonts w:ascii="Arial Rounded MT Bold" w:eastAsia="Calibri" w:hAnsi="Arial Rounded MT Bold" w:cs="Arial"/>
          <w:b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shd w:val="clear" w:color="auto" w:fill="FFFFFF"/>
          <w:lang w:val="ru-RU" w:eastAsia="en-US"/>
        </w:rPr>
        <w:t>составлению</w:t>
      </w:r>
      <w:r w:rsidRPr="00787F69">
        <w:rPr>
          <w:rFonts w:ascii="Arial Rounded MT Bold" w:eastAsia="Calibri" w:hAnsi="Arial Rounded MT Bold" w:cs="Arial"/>
          <w:b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shd w:val="clear" w:color="auto" w:fill="FFFFFF"/>
          <w:lang w:val="ru-RU" w:eastAsia="en-US"/>
        </w:rPr>
        <w:t>аннотации</w:t>
      </w:r>
      <w:r w:rsidR="00C21C6A">
        <w:rPr>
          <w:rFonts w:ascii="Arial" w:eastAsia="Calibri" w:hAnsi="Arial" w:cs="Arial"/>
          <w:b/>
          <w:shd w:val="clear" w:color="auto" w:fill="FFFFFF"/>
          <w:lang w:val="ru-RU" w:eastAsia="en-US"/>
        </w:rPr>
        <w:t xml:space="preserve"> </w:t>
      </w:r>
      <w:hyperlink r:id="rId5" w:history="1">
        <w:r w:rsidR="00C21C6A" w:rsidRPr="00C21C6A">
          <w:rPr>
            <w:rStyle w:val="af7"/>
            <w:rFonts w:ascii="Arial" w:eastAsia="Calibri" w:hAnsi="Arial" w:cs="Arial"/>
            <w:shd w:val="clear" w:color="auto" w:fill="FFFFFF"/>
            <w:lang w:val="ru-RU" w:eastAsia="en-US"/>
          </w:rPr>
          <w:t>https://techtransp.elpub.ru/jour/manager/files/%D0%A0%D0%B5%D0%BA%D0%BE%D0%BC%D0%B5%D0%BD%D0%B4%D0%B0%D1%86%D0%B8%D0%B8%D0%BF%D0%BE%D1%81%D0%BE%D1%81%D1%82%D0%B0%D0%B2%D0%BB%D0%B5%D0%BD%D0%B8%D1%8E%D0%B0%D0%BD%D0%BD%D0%BE%D1%82%D0%B0%D1%86%D0%B8%D0%B8-%D1%81%D0%B0%D0%B9%D1%82.docx</w:t>
        </w:r>
      </w:hyperlink>
      <w:r w:rsidR="00C21C6A" w:rsidRPr="00C21C6A">
        <w:rPr>
          <w:rFonts w:ascii="Arial" w:eastAsia="Calibri" w:hAnsi="Arial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b/>
          <w:shd w:val="clear" w:color="auto" w:fill="FFFFFF"/>
          <w:lang w:val="ru-RU" w:eastAsia="en-US"/>
        </w:rPr>
        <w:t>.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Ключевые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слова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7–10 </w:t>
      </w:r>
      <w:r w:rsidRPr="00787F69">
        <w:rPr>
          <w:rFonts w:ascii="Arial" w:eastAsia="Calibri" w:hAnsi="Arial" w:cs="Arial"/>
          <w:lang w:val="ru-RU" w:eastAsia="en-US"/>
        </w:rPr>
        <w:t>ключевых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слов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</w:p>
    <w:p w:rsidR="00F822A9" w:rsidRPr="00787F69" w:rsidRDefault="00F822A9" w:rsidP="00F822A9">
      <w:pPr>
        <w:spacing w:before="120" w:after="120"/>
        <w:jc w:val="both"/>
        <w:rPr>
          <w:rFonts w:ascii="Arial Rounded MT Bold" w:eastAsia="Calibri" w:hAnsi="Arial Rounded MT Bold" w:cs="Arial"/>
          <w:shd w:val="clear" w:color="auto" w:fill="FFFFFF"/>
          <w:lang w:val="ru-RU" w:eastAsia="en-US"/>
        </w:rPr>
      </w:pP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Ключевые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слова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являются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поисковым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образом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научной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статьи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всех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библиографических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базах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данных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возможен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поиск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статей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ключевым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словам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связи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этим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они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должны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отражать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основную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терминологию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научного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исследования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. </w:t>
      </w:r>
    </w:p>
    <w:p w:rsidR="00F822A9" w:rsidRPr="00787F69" w:rsidRDefault="00F822A9" w:rsidP="00F822A9">
      <w:pPr>
        <w:spacing w:after="120"/>
        <w:jc w:val="both"/>
        <w:rPr>
          <w:rFonts w:ascii="Arial Rounded MT Bold" w:eastAsia="Calibri" w:hAnsi="Arial Rounded MT Bold" w:cs="Arial"/>
          <w:i/>
          <w:lang w:val="ru-RU" w:eastAsia="en-US"/>
        </w:rPr>
      </w:pPr>
      <w:r w:rsidRPr="00787F69">
        <w:rPr>
          <w:rFonts w:ascii="Arial" w:eastAsia="Calibri" w:hAnsi="Arial" w:cs="Arial"/>
          <w:bCs/>
          <w:i/>
          <w:lang w:val="ru-RU" w:eastAsia="en-US"/>
        </w:rPr>
        <w:t>Благодарности</w:t>
      </w:r>
      <w:r w:rsidRPr="00787F69">
        <w:rPr>
          <w:rFonts w:ascii="Arial Rounded MT Bold" w:eastAsia="Calibri" w:hAnsi="Arial Rounded MT Bold" w:cs="Arial"/>
          <w:bCs/>
          <w:i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bCs/>
          <w:lang w:val="ru-RU" w:eastAsia="en-US"/>
        </w:rPr>
        <w:t>(</w:t>
      </w:r>
      <w:r w:rsidRPr="00787F69">
        <w:rPr>
          <w:rFonts w:ascii="Arial" w:eastAsia="Calibri" w:hAnsi="Arial" w:cs="Arial"/>
          <w:bCs/>
          <w:lang w:val="ru-RU" w:eastAsia="en-US"/>
        </w:rPr>
        <w:t>если</w:t>
      </w:r>
      <w:r w:rsidRPr="00787F69">
        <w:rPr>
          <w:rFonts w:ascii="Arial Rounded MT Bold" w:eastAsia="Calibri" w:hAnsi="Arial Rounded MT Bold" w:cs="Arial"/>
          <w:b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Cs/>
          <w:lang w:val="ru-RU" w:eastAsia="en-US"/>
        </w:rPr>
        <w:t>нужно</w:t>
      </w:r>
      <w:r w:rsidRPr="00787F69">
        <w:rPr>
          <w:rFonts w:ascii="Arial Rounded MT Bold" w:eastAsia="Calibri" w:hAnsi="Arial Rounded MT Bold" w:cs="Arial"/>
          <w:bCs/>
          <w:lang w:val="ru-RU" w:eastAsia="en-US"/>
        </w:rPr>
        <w:t>)</w:t>
      </w:r>
      <w:r w:rsidRPr="00787F69">
        <w:rPr>
          <w:rFonts w:ascii="Arial Rounded MT Bold" w:eastAsia="Calibri" w:hAnsi="Arial Rounded MT Bold" w:cs="Arial"/>
          <w:lang w:val="ru-RU" w:eastAsia="en-US"/>
        </w:rPr>
        <w:t>.</w:t>
      </w:r>
    </w:p>
    <w:p w:rsidR="00F822A9" w:rsidRPr="00787F69" w:rsidRDefault="00F822A9" w:rsidP="00F822A9">
      <w:pPr>
        <w:spacing w:after="200"/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этом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разделе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следует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упомянуть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людей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помогавших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автору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подготовить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настоящую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статью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оказавшие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финансовую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поддержку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Хорошим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тоном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считается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выражение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благодарности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анонимным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hd w:val="clear" w:color="auto" w:fill="FFFFFF"/>
          <w:lang w:val="ru-RU" w:eastAsia="en-US"/>
        </w:rPr>
        <w:t>рецензентам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>.</w:t>
      </w:r>
      <w:r w:rsidRPr="00787F69">
        <w:rPr>
          <w:rFonts w:ascii="Arial Rounded MT Bold" w:eastAsia="Calibri" w:hAnsi="Arial Rounded MT Bold" w:cs="Arial Rounded MT Bold"/>
          <w:shd w:val="clear" w:color="auto" w:fill="FFFFFF"/>
          <w:lang w:val="ru-RU" w:eastAsia="en-US"/>
        </w:rPr>
        <w:t> </w:t>
      </w:r>
    </w:p>
    <w:p w:rsidR="00F822A9" w:rsidRPr="00787F69" w:rsidRDefault="00F822A9" w:rsidP="00F822A9">
      <w:pPr>
        <w:spacing w:before="480" w:after="120" w:line="276" w:lineRule="auto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lastRenderedPageBreak/>
        <w:t>ЗАГОЛОВОК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СТАТЬИ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АНГЛИЙСКОМ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ЯЗЫКЕ</w:t>
      </w:r>
    </w:p>
    <w:p w:rsidR="00F822A9" w:rsidRPr="00787F69" w:rsidRDefault="00F822A9" w:rsidP="00F822A9">
      <w:pPr>
        <w:jc w:val="center"/>
        <w:rPr>
          <w:rFonts w:ascii="Arial Rounded MT Bold" w:eastAsia="Calibri" w:hAnsi="Arial Rounded MT Bold" w:cs="Arial"/>
          <w:b/>
          <w:i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>.</w:t>
      </w:r>
      <w:r w:rsidRPr="00787F69">
        <w:rPr>
          <w:rFonts w:ascii="Arial" w:eastAsia="Calibri" w:hAnsi="Arial" w:cs="Arial"/>
          <w:b/>
          <w:lang w:val="ru-RU" w:eastAsia="en-US"/>
        </w:rPr>
        <w:t>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.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>1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>.</w:t>
      </w:r>
      <w:r w:rsidRPr="00787F69">
        <w:rPr>
          <w:rFonts w:ascii="Arial" w:eastAsia="Calibri" w:hAnsi="Arial" w:cs="Arial"/>
          <w:b/>
          <w:lang w:val="ru-RU" w:eastAsia="en-US"/>
        </w:rPr>
        <w:t>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.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vertAlign w:val="superscript"/>
          <w:lang w:val="ru-RU" w:eastAsia="en-US"/>
        </w:rPr>
        <w:t>2…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английском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языке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i/>
          <w:spacing w:val="-2"/>
          <w:lang w:val="ru-RU" w:eastAsia="en-US"/>
        </w:rPr>
      </w:pPr>
      <w:r w:rsidRPr="00787F69">
        <w:rPr>
          <w:rFonts w:ascii="Arial Rounded MT Bold" w:eastAsia="Calibri" w:hAnsi="Arial Rounded MT Bold" w:cs="Arial"/>
          <w:spacing w:val="-2"/>
          <w:vertAlign w:val="superscript"/>
          <w:lang w:val="ru-RU" w:eastAsia="en-US"/>
        </w:rPr>
        <w:t xml:space="preserve">1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Место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работы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первого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, </w:t>
      </w:r>
      <w:r w:rsidRPr="00787F69">
        <w:rPr>
          <w:rFonts w:ascii="Arial Rounded MT Bold" w:eastAsia="Calibri" w:hAnsi="Arial Rounded MT Bold" w:cs="Arial Rounded MT Bold"/>
          <w:i/>
          <w:spacing w:val="-2"/>
          <w:lang w:val="ru-RU" w:eastAsia="en-US"/>
        </w:rPr>
        <w:t>–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английском</w:t>
      </w:r>
      <w:r w:rsidRPr="00787F69">
        <w:rPr>
          <w:rFonts w:ascii="Arial Rounded MT Bold" w:eastAsia="Calibri" w:hAnsi="Arial Rounded MT Bold" w:cs="Arial"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языке</w:t>
      </w: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i/>
          <w:spacing w:val="-2"/>
          <w:lang w:val="ru-RU" w:eastAsia="en-US"/>
        </w:rPr>
      </w:pPr>
      <w:r w:rsidRPr="00787F69">
        <w:rPr>
          <w:rFonts w:ascii="Arial Rounded MT Bold" w:eastAsia="Calibri" w:hAnsi="Arial Rounded MT Bold" w:cs="Arial"/>
          <w:spacing w:val="-2"/>
          <w:vertAlign w:val="superscript"/>
          <w:lang w:val="ru-RU" w:eastAsia="en-US"/>
        </w:rPr>
        <w:t xml:space="preserve">2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Место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работы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второго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spacing w:val="-2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i/>
          <w:spacing w:val="-2"/>
          <w:lang w:val="ru-RU" w:eastAsia="en-US"/>
        </w:rPr>
        <w:t xml:space="preserve">, </w:t>
      </w:r>
      <w:r w:rsidRPr="00787F69">
        <w:rPr>
          <w:rFonts w:ascii="Arial Rounded MT Bold" w:eastAsia="Calibri" w:hAnsi="Arial Rounded MT Bold" w:cs="Arial Rounded MT Bold"/>
          <w:i/>
          <w:spacing w:val="-2"/>
          <w:lang w:val="ru-RU" w:eastAsia="en-US"/>
        </w:rPr>
        <w:t>–</w:t>
      </w:r>
      <w:r w:rsidRPr="00787F69">
        <w:rPr>
          <w:rFonts w:ascii="Arial Rounded MT Bold" w:eastAsia="Calibri" w:hAnsi="Arial Rounded MT Bold" w:cs="Arial"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английском</w:t>
      </w:r>
      <w:r w:rsidRPr="00787F69">
        <w:rPr>
          <w:rFonts w:ascii="Arial Rounded MT Bold" w:eastAsia="Calibri" w:hAnsi="Arial Rounded MT Bold" w:cs="Arial"/>
          <w:spacing w:val="-2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-2"/>
          <w:lang w:val="ru-RU" w:eastAsia="en-US"/>
        </w:rPr>
        <w:t>языке</w:t>
      </w:r>
    </w:p>
    <w:p w:rsidR="00F822A9" w:rsidRPr="00787F69" w:rsidRDefault="00F822A9" w:rsidP="00F822A9">
      <w:pPr>
        <w:spacing w:before="200"/>
        <w:jc w:val="both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b/>
          <w:lang w:eastAsia="en-US"/>
        </w:rPr>
        <w:t>Abstract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(150–250 </w:t>
      </w:r>
      <w:r w:rsidRPr="00787F69">
        <w:rPr>
          <w:rFonts w:ascii="Arial" w:eastAsia="Calibri" w:hAnsi="Arial" w:cs="Arial"/>
          <w:lang w:val="ru-RU" w:eastAsia="en-US"/>
        </w:rPr>
        <w:t>слов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– </w:t>
      </w:r>
      <w:r w:rsidRPr="00787F69">
        <w:rPr>
          <w:rFonts w:ascii="Arial" w:eastAsia="Calibri" w:hAnsi="Arial" w:cs="Arial"/>
          <w:lang w:val="ru-RU" w:eastAsia="en-US"/>
        </w:rPr>
        <w:t>текст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английском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языке</w:t>
      </w:r>
    </w:p>
    <w:p w:rsidR="00F822A9" w:rsidRPr="00787F69" w:rsidRDefault="00F822A9" w:rsidP="00F822A9">
      <w:pPr>
        <w:spacing w:before="120" w:after="120"/>
        <w:jc w:val="both"/>
        <w:rPr>
          <w:rFonts w:ascii="Arial Rounded MT Bold" w:eastAsia="Calibri" w:hAnsi="Arial Rounded MT Bold" w:cs="Arial"/>
          <w:shd w:val="clear" w:color="auto" w:fill="FFFFFF"/>
          <w:lang w:eastAsia="en-US"/>
        </w:rPr>
      </w:pPr>
      <w:r w:rsidRPr="00787F69">
        <w:rPr>
          <w:rFonts w:ascii="Arial Rounded MT Bold" w:eastAsia="Calibri" w:hAnsi="Arial Rounded MT Bold" w:cs="Arial"/>
          <w:b/>
          <w:bCs/>
          <w:lang w:eastAsia="en-US"/>
        </w:rPr>
        <w:t>Key words</w:t>
      </w:r>
      <w:r w:rsidRPr="00787F69">
        <w:rPr>
          <w:rFonts w:ascii="Arial Rounded MT Bold" w:eastAsia="Calibri" w:hAnsi="Arial Rounded MT Bold" w:cs="Arial"/>
          <w:bCs/>
          <w:i/>
          <w:lang w:eastAsia="en-US"/>
        </w:rPr>
        <w:t>:</w:t>
      </w:r>
      <w:r w:rsidRPr="00787F69">
        <w:rPr>
          <w:rFonts w:ascii="Arial Rounded MT Bold" w:eastAsia="Calibri" w:hAnsi="Arial Rounded MT Bold" w:cs="Arial"/>
          <w:i/>
          <w:shd w:val="clear" w:color="auto" w:fill="FFFFFF"/>
          <w:lang w:eastAsia="en-US"/>
        </w:rPr>
        <w:t xml:space="preserve"> text</w:t>
      </w:r>
      <w:r w:rsidRPr="00787F69">
        <w:rPr>
          <w:rFonts w:ascii="Arial Rounded MT Bold" w:eastAsia="Calibri" w:hAnsi="Arial Rounded MT Bold" w:cs="Arial"/>
          <w:shd w:val="clear" w:color="auto" w:fill="FFFFFF"/>
          <w:lang w:eastAsia="en-US"/>
        </w:rPr>
        <w:t>, text, text.</w:t>
      </w:r>
    </w:p>
    <w:p w:rsidR="00F822A9" w:rsidRPr="00787F69" w:rsidRDefault="00F822A9" w:rsidP="00F822A9">
      <w:pPr>
        <w:spacing w:after="200"/>
        <w:jc w:val="both"/>
        <w:rPr>
          <w:rFonts w:ascii="Arial Rounded MT Bold" w:eastAsia="Calibri" w:hAnsi="Arial Rounded MT Bold" w:cs="Arial"/>
          <w:shd w:val="clear" w:color="auto" w:fill="FFFFFF"/>
          <w:lang w:val="ru-RU" w:eastAsia="en-US"/>
        </w:rPr>
      </w:pPr>
      <w:r w:rsidRPr="00787F69">
        <w:rPr>
          <w:rFonts w:ascii="Arial Rounded MT Bold" w:eastAsia="Calibri" w:hAnsi="Arial Rounded MT Bold" w:cs="Arial"/>
          <w:b/>
          <w:bCs/>
          <w:i/>
          <w:lang w:eastAsia="en-US"/>
        </w:rPr>
        <w:t>Acknowledgements</w:t>
      </w:r>
      <w:r w:rsidRPr="00787F69">
        <w:rPr>
          <w:rFonts w:ascii="Arial Rounded MT Bold" w:eastAsia="Calibri" w:hAnsi="Arial Rounded MT Bold" w:cs="Arial"/>
          <w:b/>
          <w:bCs/>
          <w:i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shd w:val="clear" w:color="auto" w:fill="FFFFFF"/>
          <w:lang w:eastAsia="en-US"/>
        </w:rPr>
        <w:t>text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 Rounded MT Bold" w:eastAsia="Calibri" w:hAnsi="Arial Rounded MT Bold" w:cs="Arial"/>
          <w:shd w:val="clear" w:color="auto" w:fill="FFFFFF"/>
          <w:lang w:eastAsia="en-US"/>
        </w:rPr>
        <w:t>text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 xml:space="preserve">, </w:t>
      </w:r>
      <w:r w:rsidRPr="00787F69">
        <w:rPr>
          <w:rFonts w:ascii="Arial Rounded MT Bold" w:eastAsia="Calibri" w:hAnsi="Arial Rounded MT Bold" w:cs="Arial"/>
          <w:shd w:val="clear" w:color="auto" w:fill="FFFFFF"/>
          <w:lang w:eastAsia="en-US"/>
        </w:rPr>
        <w:t>text</w:t>
      </w:r>
      <w:r w:rsidRPr="00787F69">
        <w:rPr>
          <w:rFonts w:ascii="Arial Rounded MT Bold" w:eastAsia="Calibri" w:hAnsi="Arial Rounded MT Bold" w:cs="Arial"/>
          <w:shd w:val="clear" w:color="auto" w:fill="FFFFFF"/>
          <w:lang w:val="ru-RU" w:eastAsia="en-US"/>
        </w:rPr>
        <w:t>.</w:t>
      </w:r>
    </w:p>
    <w:p w:rsidR="00F822A9" w:rsidRPr="00787F69" w:rsidRDefault="00F822A9" w:rsidP="00F822A9">
      <w:pPr>
        <w:spacing w:after="200"/>
        <w:jc w:val="both"/>
        <w:rPr>
          <w:rFonts w:ascii="Arial Rounded MT Bold" w:eastAsia="Calibri" w:hAnsi="Arial Rounded MT Bold" w:cs="Arial"/>
          <w:shd w:val="clear" w:color="auto" w:fill="FFFFFF"/>
          <w:lang w:val="ru-RU" w:eastAsia="en-US"/>
        </w:rPr>
      </w:pPr>
    </w:p>
    <w:p w:rsidR="00F822A9" w:rsidRPr="00787F69" w:rsidRDefault="00F822A9" w:rsidP="00F822A9">
      <w:pPr>
        <w:spacing w:after="120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ВВЕДЕНИЕ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 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Задача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введения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 Rounded MT Bold" w:eastAsia="Times New Roman" w:hAnsi="Arial Rounded MT Bold" w:cs="Arial Rounded MT Bold"/>
          <w:lang w:val="ru-RU"/>
        </w:rPr>
        <w:t>—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обзор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современного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состояния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рассматриваемой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проблематики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обозначение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научной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проблемы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ее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актуальности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Введение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включать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обзор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современных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оригинальных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российских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зарубежных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научных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достижений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рассматриваемой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предметной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области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исследований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которых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базируется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представляемая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работа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Литературный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обзор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). </w:t>
      </w:r>
      <w:r w:rsidRPr="00787F69">
        <w:rPr>
          <w:rFonts w:ascii="Arial" w:eastAsia="Times New Roman" w:hAnsi="Arial" w:cs="Arial"/>
          <w:lang w:val="ru-RU"/>
        </w:rPr>
        <w:t>Литературный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обзор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подчеркивать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актуальность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новизну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рассматриваемых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вопросов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исходя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которой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ставятся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описываются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цели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задачи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приведенной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введении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содержаться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информация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которая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позволит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читателю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понять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оценить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представленного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статье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</w:p>
    <w:p w:rsidR="00F822A9" w:rsidRPr="00787F69" w:rsidRDefault="00F822A9" w:rsidP="00F822A9">
      <w:pPr>
        <w:jc w:val="both"/>
        <w:rPr>
          <w:rFonts w:ascii="Arial Rounded MT Bold" w:eastAsia="Calibri" w:hAnsi="Arial Rounded MT Bold" w:cs="Arial"/>
          <w:b/>
          <w:i/>
          <w:lang w:val="ru-RU" w:eastAsia="en-US"/>
        </w:rPr>
      </w:pPr>
      <w:r w:rsidRPr="00787F69">
        <w:rPr>
          <w:rFonts w:ascii="Arial" w:eastAsia="Calibri" w:hAnsi="Arial" w:cs="Arial"/>
          <w:b/>
          <w:i/>
          <w:lang w:val="ru-RU" w:eastAsia="en-US"/>
        </w:rPr>
        <w:t>Полнота</w:t>
      </w:r>
      <w:r w:rsidRPr="00787F69">
        <w:rPr>
          <w:rFonts w:ascii="Arial Rounded MT Bold" w:eastAsia="Calibri" w:hAnsi="Arial Rounded MT Bold" w:cs="Arial"/>
          <w:b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/>
          <w:lang w:val="ru-RU" w:eastAsia="en-US"/>
        </w:rPr>
        <w:t>литературного</w:t>
      </w:r>
      <w:r w:rsidRPr="00787F69">
        <w:rPr>
          <w:rFonts w:ascii="Arial Rounded MT Bold" w:eastAsia="Calibri" w:hAnsi="Arial Rounded MT Bold" w:cs="Arial"/>
          <w:b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/>
          <w:lang w:val="ru-RU" w:eastAsia="en-US"/>
        </w:rPr>
        <w:t>обзора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Список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включает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менее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15 </w:t>
      </w:r>
      <w:r w:rsidRPr="00787F69">
        <w:rPr>
          <w:rFonts w:ascii="Arial" w:eastAsia="Times New Roman" w:hAnsi="Arial" w:cs="Arial"/>
          <w:lang w:val="ru-RU"/>
        </w:rPr>
        <w:t>наименований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учитывая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ссылки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нормативные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документы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ГОСТ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СНиП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СП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proofErr w:type="spellStart"/>
      <w:r w:rsidRPr="00787F69">
        <w:rPr>
          <w:rFonts w:ascii="Arial" w:eastAsia="Times New Roman" w:hAnsi="Arial" w:cs="Arial"/>
          <w:lang w:val="ru-RU"/>
        </w:rPr>
        <w:t>интернет</w:t>
      </w:r>
      <w:r w:rsidRPr="00787F69">
        <w:rPr>
          <w:rFonts w:ascii="Arial Rounded MT Bold" w:eastAsia="Times New Roman" w:hAnsi="Arial Rounded MT Bold" w:cs="Arial"/>
          <w:lang w:val="ru-RU"/>
        </w:rPr>
        <w:t>-</w:t>
      </w:r>
      <w:r w:rsidRPr="00787F69">
        <w:rPr>
          <w:rFonts w:ascii="Arial" w:eastAsia="Times New Roman" w:hAnsi="Arial" w:cs="Arial"/>
          <w:lang w:val="ru-RU"/>
        </w:rPr>
        <w:t>ресурсы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сайты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сети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Интернет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являющиеся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периодическими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изданиями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отчеты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также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отсутствующие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каталогах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ведущих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российских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библиотек</w:t>
      </w:r>
      <w:r w:rsidRPr="00787F69">
        <w:rPr>
          <w:rFonts w:ascii="Arial Rounded MT Bold" w:eastAsia="Times New Roman" w:hAnsi="Arial Rounded MT Bold" w:cs="Arial"/>
          <w:lang w:val="ru-RU"/>
        </w:rPr>
        <w:t>-</w:t>
      </w:r>
      <w:r w:rsidRPr="00787F69">
        <w:rPr>
          <w:rFonts w:ascii="Arial" w:eastAsia="Times New Roman" w:hAnsi="Arial" w:cs="Arial"/>
          <w:lang w:val="ru-RU"/>
        </w:rPr>
        <w:t>депозитариев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ГПНТБ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РНБ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РГБ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архивах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  <w:r w:rsidRPr="00787F69">
        <w:rPr>
          <w:rFonts w:ascii="Arial" w:eastAsia="Times New Roman" w:hAnsi="Arial" w:cs="Arial"/>
          <w:lang w:val="ru-RU"/>
        </w:rPr>
        <w:t>п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Подобные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следует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указывать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списке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литературы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сверх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минимально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установленного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порога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рекомендуется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ссылаться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" w:eastAsia="Times New Roman" w:hAnsi="Arial" w:cs="Arial"/>
          <w:lang w:val="ru-RU"/>
        </w:rPr>
        <w:t>интернет</w:t>
      </w:r>
      <w:r w:rsidRPr="00787F69">
        <w:rPr>
          <w:rFonts w:ascii="Arial Rounded MT Bold" w:eastAsia="Times New Roman" w:hAnsi="Arial Rounded MT Bold" w:cs="Arial"/>
          <w:lang w:val="ru-RU"/>
        </w:rPr>
        <w:t>-</w:t>
      </w:r>
      <w:r w:rsidRPr="00787F69">
        <w:rPr>
          <w:rFonts w:ascii="Arial" w:eastAsia="Times New Roman" w:hAnsi="Arial" w:cs="Arial"/>
          <w:lang w:val="ru-RU"/>
        </w:rPr>
        <w:t>ресурсы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содержащие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научную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информацию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ind w:firstLine="708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числе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рекомендуется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использовать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публикации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языке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индексируемые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международных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" w:eastAsia="Times New Roman" w:hAnsi="Arial" w:cs="Arial"/>
          <w:lang w:val="ru-RU"/>
        </w:rPr>
        <w:t>цитатно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>-</w:t>
      </w:r>
      <w:r w:rsidRPr="00787F69">
        <w:rPr>
          <w:rFonts w:ascii="Arial" w:eastAsia="Times New Roman" w:hAnsi="Arial" w:cs="Arial"/>
          <w:lang w:val="ru-RU"/>
        </w:rPr>
        <w:t>аналитических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базах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данных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Web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of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Science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/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Scopus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др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ind w:firstLine="708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Состав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актуальным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Рекомендуется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использовать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оригинальные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старше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10 </w:t>
      </w:r>
      <w:r w:rsidRPr="00787F69">
        <w:rPr>
          <w:rFonts w:ascii="Arial" w:eastAsia="Times New Roman" w:hAnsi="Arial" w:cs="Arial"/>
          <w:lang w:val="ru-RU"/>
        </w:rPr>
        <w:t>лет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line="270" w:lineRule="atLeast"/>
        <w:ind w:firstLine="708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Ссылаться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нужно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первую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очередь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оригинальные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научных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журналов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включенных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глобальные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индексы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цитирования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line="270" w:lineRule="atLeast"/>
        <w:ind w:firstLine="708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Уровень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публикации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определяют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полнота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представительность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менее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50% </w:t>
      </w:r>
      <w:r w:rsidRPr="00787F69">
        <w:rPr>
          <w:rFonts w:ascii="Arial" w:eastAsia="Times New Roman" w:hAnsi="Arial" w:cs="Arial"/>
          <w:lang w:val="ru-RU"/>
        </w:rPr>
        <w:t>иностранных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российских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должны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включены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один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ведущих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индексов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цитирования</w:t>
      </w:r>
      <w:r w:rsidRPr="00787F69">
        <w:rPr>
          <w:rFonts w:ascii="Arial Rounded MT Bold" w:eastAsia="Times New Roman" w:hAnsi="Arial Rounded MT Bold" w:cs="Arial"/>
          <w:lang w:val="ru-RU"/>
        </w:rPr>
        <w:t>: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</w:rPr>
      </w:pPr>
      <w:r w:rsidRPr="00787F69">
        <w:rPr>
          <w:rFonts w:ascii="Arial Rounded MT Bold" w:eastAsia="Times New Roman" w:hAnsi="Arial Rounded MT Bold" w:cs="Arial"/>
        </w:rPr>
        <w:t>•</w:t>
      </w:r>
      <w:r w:rsidRPr="00787F69">
        <w:rPr>
          <w:rFonts w:ascii="Arial Rounded MT Bold" w:eastAsia="Times New Roman" w:hAnsi="Arial Rounded MT Bold" w:cs="Arial"/>
        </w:rPr>
        <w:tab/>
        <w:t>Web of Science http://webofknowledge.com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</w:rPr>
      </w:pPr>
      <w:r w:rsidRPr="00787F69">
        <w:rPr>
          <w:rFonts w:ascii="Arial Rounded MT Bold" w:eastAsia="Times New Roman" w:hAnsi="Arial Rounded MT Bold" w:cs="Arial"/>
        </w:rPr>
        <w:t>•</w:t>
      </w:r>
      <w:r w:rsidRPr="00787F69">
        <w:rPr>
          <w:rFonts w:ascii="Arial Rounded MT Bold" w:eastAsia="Times New Roman" w:hAnsi="Arial Rounded MT Bold" w:cs="Arial"/>
        </w:rPr>
        <w:tab/>
        <w:t>Scopus http://www.scopus.com/home.url;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 Rounded MT Bold" w:eastAsia="Times New Roman" w:hAnsi="Arial Rounded MT Bold" w:cs="Arial"/>
          <w:lang w:val="ru-RU"/>
        </w:rPr>
        <w:t>•</w:t>
      </w:r>
      <w:r w:rsidRPr="00787F69">
        <w:rPr>
          <w:rFonts w:ascii="Arial Rounded MT Bold" w:eastAsia="Times New Roman" w:hAnsi="Arial Rounded MT Bold" w:cs="Arial"/>
          <w:lang w:val="ru-RU"/>
        </w:rPr>
        <w:tab/>
      </w:r>
      <w:r w:rsidRPr="00787F69">
        <w:rPr>
          <w:rFonts w:ascii="Arial" w:eastAsia="Times New Roman" w:hAnsi="Arial" w:cs="Arial"/>
          <w:lang w:val="ru-RU"/>
        </w:rPr>
        <w:t>Российский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индекс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научного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gramStart"/>
      <w:r w:rsidRPr="00787F69">
        <w:rPr>
          <w:rFonts w:ascii="Arial" w:eastAsia="Times New Roman" w:hAnsi="Arial" w:cs="Arial"/>
          <w:lang w:val="ru-RU"/>
        </w:rPr>
        <w:t>цитирования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 </w:t>
      </w:r>
      <w:hyperlink r:id="rId6" w:history="1">
        <w:r w:rsidRPr="00787F69">
          <w:rPr>
            <w:rFonts w:ascii="Arial Rounded MT Bold" w:eastAsia="Times New Roman" w:hAnsi="Arial Rounded MT Bold" w:cs="Arial"/>
            <w:u w:val="single"/>
            <w:lang w:val="ru-RU"/>
          </w:rPr>
          <w:t>http://elibrary.ru</w:t>
        </w:r>
        <w:proofErr w:type="gramEnd"/>
      </w:hyperlink>
      <w:r w:rsidRPr="00787F69">
        <w:rPr>
          <w:rFonts w:ascii="Arial Rounded MT Bold" w:eastAsia="Times New Roman" w:hAnsi="Arial Rounded MT Bold" w:cs="Arial"/>
          <w:u w:val="single"/>
          <w:lang w:val="ru-RU"/>
        </w:rPr>
        <w:t>, (</w:t>
      </w:r>
      <w:r w:rsidRPr="00787F69">
        <w:rPr>
          <w:rFonts w:ascii="Arial" w:eastAsia="Times New Roman" w:hAnsi="Arial" w:cs="Arial"/>
          <w:u w:val="single"/>
          <w:lang w:val="ru-RU"/>
        </w:rPr>
        <w:t>ядро</w:t>
      </w:r>
      <w:r w:rsidRPr="00787F69">
        <w:rPr>
          <w:rFonts w:ascii="Arial Rounded MT Bold" w:eastAsia="Times New Roman" w:hAnsi="Arial Rounded MT Bold" w:cs="Arial"/>
          <w:u w:val="single"/>
          <w:lang w:val="ru-RU"/>
        </w:rPr>
        <w:t xml:space="preserve"> </w:t>
      </w:r>
      <w:r w:rsidRPr="00787F69">
        <w:rPr>
          <w:rFonts w:ascii="Arial" w:eastAsia="Times New Roman" w:hAnsi="Arial" w:cs="Arial"/>
          <w:u w:val="single"/>
          <w:lang w:val="ru-RU"/>
        </w:rPr>
        <w:t>РИНЦ</w:t>
      </w:r>
      <w:r w:rsidRPr="00787F69">
        <w:rPr>
          <w:rFonts w:ascii="Arial Rounded MT Bold" w:eastAsia="Times New Roman" w:hAnsi="Arial Rounded MT Bold" w:cs="Arial"/>
          <w:u w:val="single"/>
          <w:lang w:val="ru-RU"/>
        </w:rPr>
        <w:t>)</w:t>
      </w:r>
      <w:r w:rsidRPr="00787F69">
        <w:rPr>
          <w:rFonts w:ascii="Arial Rounded MT Bold" w:eastAsia="Calibri" w:hAnsi="Arial Rounded MT Bold" w:cs="Arial"/>
          <w:lang w:val="ru-RU" w:eastAsia="en-US"/>
        </w:rPr>
        <w:t>;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Calibri" w:hAnsi="Arial Rounded MT Bold" w:cs="Arial"/>
          <w:b/>
          <w:iCs/>
          <w:lang w:val="ru-RU" w:eastAsia="en-US"/>
        </w:rPr>
      </w:pP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Calibri" w:hAnsi="Arial Rounded MT Bold" w:cs="Arial"/>
          <w:b/>
          <w:iCs/>
          <w:lang w:val="ru-RU" w:eastAsia="en-US"/>
        </w:rPr>
      </w:pPr>
      <w:r w:rsidRPr="00787F69">
        <w:rPr>
          <w:rFonts w:ascii="Arial" w:eastAsia="Calibri" w:hAnsi="Arial" w:cs="Arial"/>
          <w:b/>
          <w:iCs/>
          <w:lang w:val="ru-RU" w:eastAsia="en-US"/>
        </w:rPr>
        <w:t>МАТЕРИАЛЫ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МЕТОДЫ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Раздел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описывает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методику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проведения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описание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последовательности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действий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получении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). </w:t>
      </w:r>
      <w:r w:rsidRPr="00787F69">
        <w:rPr>
          <w:rFonts w:ascii="Arial" w:eastAsia="Times New Roman" w:hAnsi="Arial" w:cs="Arial"/>
          <w:lang w:val="ru-RU"/>
        </w:rPr>
        <w:t>Обоснование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выбора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темы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названия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 </w:t>
      </w:r>
      <w:r w:rsidRPr="00787F69">
        <w:rPr>
          <w:rFonts w:ascii="Arial" w:eastAsia="Times New Roman" w:hAnsi="Arial" w:cs="Arial"/>
          <w:lang w:val="ru-RU"/>
        </w:rPr>
        <w:t>статьи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Сведения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методе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приведенные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разделе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должны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lastRenderedPageBreak/>
        <w:t>достаточными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воспроизведения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его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квалифицированным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исследователем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рекомендуется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указывать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только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общенаучные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методы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</w:p>
    <w:p w:rsidR="00F822A9" w:rsidRPr="00787F69" w:rsidRDefault="00F822A9" w:rsidP="00F822A9">
      <w:pPr>
        <w:spacing w:before="240" w:after="120"/>
        <w:rPr>
          <w:rFonts w:ascii="Arial Rounded MT Bold" w:eastAsia="Calibri" w:hAnsi="Arial Rounded MT Bold" w:cs="Arial"/>
          <w:b/>
          <w:iCs/>
          <w:lang w:val="ru-RU" w:eastAsia="en-US"/>
        </w:rPr>
      </w:pPr>
      <w:r w:rsidRPr="00787F69">
        <w:rPr>
          <w:rFonts w:ascii="Arial" w:eastAsia="Calibri" w:hAnsi="Arial" w:cs="Arial"/>
          <w:b/>
          <w:iCs/>
          <w:lang w:val="ru-RU" w:eastAsia="en-US"/>
        </w:rPr>
        <w:t>РЕЗУЛЬТАТЫ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ИССЛЕДОВАНИЯ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spacing w:val="-2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этой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части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представлен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систематизированный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авторский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аналитический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статистический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материал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проведенного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необходимо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описывать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так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чтобы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читатель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мог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проследить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его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этапы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оценить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обоснованность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сделанных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выводов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Это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основной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раздел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цель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которого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 Rounded MT Bold" w:eastAsia="Times New Roman" w:hAnsi="Arial Rounded MT Bold" w:cs="Arial Rounded MT Bold"/>
          <w:lang w:val="ru-RU"/>
        </w:rPr>
        <w:t>—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помощи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анализа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обобщения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разъяснения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данных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доказать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рабочую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гипотезу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гипотезы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). </w:t>
      </w:r>
      <w:r w:rsidRPr="00787F69">
        <w:rPr>
          <w:rFonts w:ascii="Arial" w:eastAsia="Times New Roman" w:hAnsi="Arial" w:cs="Arial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необходимости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подтверждаются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иллюстрациями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таблицами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графиками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рисунками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которые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представляют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исходный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материал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доказательства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свернутом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виде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Важно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чтобы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проиллюстрированная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информация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дублировала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уже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приведенную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тексте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. </w:t>
      </w:r>
      <w:r w:rsidRPr="00787F69">
        <w:rPr>
          <w:rFonts w:ascii="Arial" w:eastAsia="Times New Roman" w:hAnsi="Arial" w:cs="Arial"/>
          <w:spacing w:val="-2"/>
          <w:lang w:val="ru-RU"/>
        </w:rPr>
        <w:t>Представленные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статье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следует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сопоставить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предыдущими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работами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этой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области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как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автора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, </w:t>
      </w:r>
      <w:r w:rsidRPr="00787F69">
        <w:rPr>
          <w:rFonts w:ascii="Arial" w:eastAsia="Times New Roman" w:hAnsi="Arial" w:cs="Arial"/>
          <w:spacing w:val="-2"/>
          <w:lang w:val="ru-RU"/>
        </w:rPr>
        <w:t>так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других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исследователей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. </w:t>
      </w:r>
      <w:r w:rsidRPr="00787F69">
        <w:rPr>
          <w:rFonts w:ascii="Arial" w:eastAsia="Times New Roman" w:hAnsi="Arial" w:cs="Arial"/>
          <w:spacing w:val="-2"/>
          <w:lang w:val="ru-RU"/>
        </w:rPr>
        <w:t>Такое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сравнение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дополнительно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раскроет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новизну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проведенной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работы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, </w:t>
      </w:r>
      <w:r w:rsidRPr="00787F69">
        <w:rPr>
          <w:rFonts w:ascii="Arial" w:eastAsia="Times New Roman" w:hAnsi="Arial" w:cs="Arial"/>
          <w:spacing w:val="-2"/>
          <w:lang w:val="ru-RU"/>
        </w:rPr>
        <w:t>придаст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ей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объективность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. </w:t>
      </w:r>
      <w:r w:rsidRPr="00787F69">
        <w:rPr>
          <w:rFonts w:ascii="Arial" w:eastAsia="Times New Roman" w:hAnsi="Arial" w:cs="Arial"/>
          <w:spacing w:val="-2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должны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изложены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кратко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, </w:t>
      </w:r>
      <w:r w:rsidRPr="00787F69">
        <w:rPr>
          <w:rFonts w:ascii="Arial" w:eastAsia="Times New Roman" w:hAnsi="Arial" w:cs="Arial"/>
          <w:spacing w:val="-2"/>
          <w:lang w:val="ru-RU"/>
        </w:rPr>
        <w:t>но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при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этом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содержать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достаточно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информации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оценки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сделанных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 </w:t>
      </w:r>
      <w:r w:rsidRPr="00787F69">
        <w:rPr>
          <w:rFonts w:ascii="Arial" w:eastAsia="Times New Roman" w:hAnsi="Arial" w:cs="Arial"/>
          <w:spacing w:val="-2"/>
          <w:lang w:val="ru-RU"/>
        </w:rPr>
        <w:t>выводов</w:t>
      </w:r>
      <w:r w:rsidRPr="00787F69">
        <w:rPr>
          <w:rFonts w:ascii="Arial Rounded MT Bold" w:eastAsia="Times New Roman" w:hAnsi="Arial Rounded MT Bold" w:cs="Arial"/>
          <w:spacing w:val="-2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spacing w:val="-2"/>
          <w:lang w:val="ru-RU"/>
        </w:rPr>
      </w:pPr>
    </w:p>
    <w:p w:rsidR="00F822A9" w:rsidRPr="00787F69" w:rsidRDefault="00F822A9" w:rsidP="00F822A9">
      <w:pPr>
        <w:spacing w:before="240" w:after="120"/>
        <w:rPr>
          <w:rFonts w:ascii="Arial Rounded MT Bold" w:eastAsia="Calibri" w:hAnsi="Arial Rounded MT Bold" w:cs="Arial"/>
          <w:b/>
          <w:iCs/>
          <w:lang w:val="ru-RU" w:eastAsia="en-US"/>
        </w:rPr>
      </w:pPr>
      <w:r w:rsidRPr="00787F69">
        <w:rPr>
          <w:rFonts w:ascii="Arial" w:eastAsia="Calibri" w:hAnsi="Arial" w:cs="Arial"/>
          <w:b/>
          <w:iCs/>
          <w:lang w:val="ru-RU" w:eastAsia="en-US"/>
        </w:rPr>
        <w:t>ЗАКЛЮЧЕНИЕ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ОБСУЖДЕНИЕ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рамках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обсуждения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могут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вынесены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возможные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перспективы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развития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рассматриваемой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темы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Заключение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содержит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краткую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формулировку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сжатом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виде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повторяются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главные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мысли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основной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части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этом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разделе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необходимо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сопоставить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полученные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обозначенной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начале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целью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заключении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суммируются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результаты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осмысления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темы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делаются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выводы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обобщения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даются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рекомендации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вытекающие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работы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подчеркивается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практическая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значимость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также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определяются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основные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направления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дальнейшего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этой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области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заключительную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часть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желательно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включить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перспективы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развития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исследований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выбранном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направлении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spacing w:val="-2"/>
          <w:lang w:val="ru-RU"/>
        </w:rPr>
      </w:pPr>
    </w:p>
    <w:p w:rsidR="00F822A9" w:rsidRPr="00787F69" w:rsidRDefault="00F822A9" w:rsidP="00F822A9">
      <w:pPr>
        <w:spacing w:after="120"/>
        <w:jc w:val="center"/>
        <w:rPr>
          <w:rFonts w:ascii="Arial Rounded MT Bold" w:eastAsia="Calibri" w:hAnsi="Arial Rounded MT Bold" w:cs="Arial"/>
          <w:b/>
          <w:lang w:val="ru-RU" w:eastAsia="en-US"/>
        </w:rPr>
      </w:pPr>
      <w:r w:rsidRPr="00787F69">
        <w:rPr>
          <w:rFonts w:ascii="Arial" w:eastAsia="Calibri" w:hAnsi="Arial" w:cs="Arial"/>
          <w:b/>
          <w:bCs/>
          <w:iCs/>
          <w:lang w:val="ru-RU" w:eastAsia="en-US"/>
        </w:rPr>
        <w:t>ЛИТЕРАТУРА</w:t>
      </w:r>
      <w:r w:rsidRPr="00787F69">
        <w:rPr>
          <w:rFonts w:ascii="Arial Rounded MT Bold" w:eastAsia="TimesNewRomanPSMT" w:hAnsi="Arial Rounded MT Bold" w:cs="Arial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b/>
          <w:bCs/>
          <w:iCs/>
          <w:lang w:val="ru-RU" w:eastAsia="en-US"/>
        </w:rPr>
        <w:t>(REFERENCES)</w:t>
      </w:r>
    </w:p>
    <w:p w:rsidR="00F822A9" w:rsidRPr="00787F69" w:rsidRDefault="00F822A9" w:rsidP="00F822A9">
      <w:pPr>
        <w:shd w:val="clear" w:color="auto" w:fill="FFFFFF"/>
        <w:tabs>
          <w:tab w:val="left" w:pos="426"/>
        </w:tabs>
        <w:spacing w:after="120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b/>
          <w:lang w:val="ru-RU"/>
        </w:rPr>
        <w:t>Оформляется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русском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языках</w:t>
      </w:r>
      <w:r w:rsidRPr="00787F69">
        <w:rPr>
          <w:rFonts w:ascii="Arial Rounded MT Bold" w:eastAsia="Times New Roman" w:hAnsi="Arial Rounded MT Bold" w:cs="Arial"/>
          <w:b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tabs>
          <w:tab w:val="left" w:pos="426"/>
        </w:tabs>
        <w:jc w:val="both"/>
        <w:rPr>
          <w:rFonts w:ascii="Arial Rounded MT Bold" w:eastAsia="Times New Roman" w:hAnsi="Arial Rounded MT Bold" w:cs="Arial"/>
          <w:b/>
          <w:lang w:val="ru-RU"/>
        </w:rPr>
      </w:pPr>
      <w:r w:rsidRPr="00787F69">
        <w:rPr>
          <w:rFonts w:ascii="Arial" w:eastAsia="Times New Roman" w:hAnsi="Arial" w:cs="Arial"/>
          <w:lang w:val="ru-RU"/>
        </w:rPr>
        <w:t>Библиографическое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описание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документов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числе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электронных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 </w:t>
      </w:r>
      <w:r w:rsidRPr="00787F69">
        <w:rPr>
          <w:rFonts w:ascii="Arial" w:eastAsia="Times New Roman" w:hAnsi="Arial" w:cs="Arial"/>
          <w:lang w:val="ru-RU"/>
        </w:rPr>
        <w:t>оформляется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соответствии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требованиями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ГОСТа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Р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7.0.5</w:t>
      </w:r>
      <w:r w:rsidRPr="00787F69">
        <w:rPr>
          <w:rFonts w:ascii="Arial Rounded MT Bold" w:eastAsia="Times New Roman" w:hAnsi="Arial Rounded MT Bold" w:cs="Arial Rounded MT Bold"/>
          <w:b/>
          <w:lang w:val="ru-RU"/>
        </w:rPr>
        <w:t>–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2008.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Список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литературы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латинице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включает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транслитерацию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перевод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оформляется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соответствии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требованиями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журнала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приведенным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ниже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принципам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Основа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списка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транслитерация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системе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 </w:t>
      </w:r>
      <w:r w:rsidRPr="00787F69">
        <w:rPr>
          <w:rFonts w:ascii="Arial" w:eastAsia="Times New Roman" w:hAnsi="Arial" w:cs="Arial"/>
          <w:lang w:val="ru-RU"/>
        </w:rPr>
        <w:t>формируется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системе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Board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of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Geographic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Names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(BGN).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обозначения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выпуска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журнала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используется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символ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No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.,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обозначения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тома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 Rounded MT Bold" w:eastAsia="Times New Roman" w:hAnsi="Arial Rounded MT Bold" w:cs="Arial Rounded MT Bold"/>
          <w:lang w:val="ru-RU"/>
        </w:rPr>
        <w:t>—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Vol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.,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обозначения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страниц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 Rounded MT Bold" w:eastAsia="Times New Roman" w:hAnsi="Arial Rounded MT Bold" w:cs="Arial Rounded MT Bold"/>
          <w:lang w:val="ru-RU"/>
        </w:rPr>
        <w:t>—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p. </w:t>
      </w:r>
      <w:r w:rsidRPr="00787F69">
        <w:rPr>
          <w:rFonts w:ascii="Arial" w:eastAsia="Times New Roman" w:hAnsi="Arial" w:cs="Arial"/>
          <w:lang w:val="ru-RU"/>
        </w:rPr>
        <w:t>или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Pp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>.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русскоязычных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помимо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транслитерации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необходимо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приводить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перевод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квадратных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скобках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: </w:t>
      </w:r>
      <w:r w:rsidRPr="00787F69">
        <w:rPr>
          <w:rFonts w:ascii="Arial" w:eastAsia="Times New Roman" w:hAnsi="Arial" w:cs="Arial"/>
          <w:lang w:val="ru-RU"/>
        </w:rPr>
        <w:t>названий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статей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журнале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сборнике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названий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книг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названий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трудов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конференций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Название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города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издания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приводится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полностью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написании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Названия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журналов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издательств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приводятся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lastRenderedPageBreak/>
        <w:t>либо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официальные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английские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если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есть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либо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транслитерированные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конце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скобках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указывается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язык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In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Russian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>).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изданий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следует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указать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фамилии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журнал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электронный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адрес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год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издания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том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выпуск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), </w:t>
      </w:r>
      <w:r w:rsidRPr="00787F69">
        <w:rPr>
          <w:rFonts w:ascii="Arial" w:eastAsia="Times New Roman" w:hAnsi="Arial" w:cs="Arial"/>
          <w:lang w:val="ru-RU"/>
        </w:rPr>
        <w:t>номер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страницы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DOI </w:t>
      </w:r>
      <w:r w:rsidRPr="00787F69">
        <w:rPr>
          <w:rFonts w:ascii="Arial" w:eastAsia="Times New Roman" w:hAnsi="Arial" w:cs="Arial"/>
          <w:lang w:val="ru-RU"/>
        </w:rPr>
        <w:t>или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адрес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доступа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сети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Интернет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Интересующийся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читатель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иметь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возможность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найти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указанный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литературный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максимально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сжатые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сроки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Если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издания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 </w:t>
      </w:r>
      <w:r w:rsidRPr="00787F69">
        <w:rPr>
          <w:rFonts w:ascii="Arial" w:eastAsia="Times New Roman" w:hAnsi="Arial" w:cs="Arial"/>
          <w:lang w:val="ru-RU"/>
        </w:rPr>
        <w:t>есть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DOI, </w:t>
      </w:r>
      <w:r w:rsidRPr="00787F69">
        <w:rPr>
          <w:rFonts w:ascii="Arial" w:eastAsia="Times New Roman" w:hAnsi="Arial" w:cs="Arial"/>
          <w:lang w:val="ru-RU"/>
        </w:rPr>
        <w:t>его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обязательно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указывают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библиографическом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описании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источника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Важно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правильно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оформить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ссылку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источник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b/>
          <w:lang w:val="ru-RU"/>
        </w:rPr>
      </w:pPr>
      <w:r w:rsidRPr="00787F69">
        <w:rPr>
          <w:rFonts w:ascii="Arial" w:eastAsia="Times New Roman" w:hAnsi="Arial" w:cs="Arial"/>
          <w:b/>
          <w:lang w:val="ru-RU"/>
        </w:rPr>
        <w:t>Пример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оформления</w:t>
      </w:r>
      <w:r w:rsidRPr="00787F69">
        <w:rPr>
          <w:rFonts w:ascii="Arial Rounded MT Bold" w:eastAsia="Times New Roman" w:hAnsi="Arial Rounded MT Bold" w:cs="Arial"/>
          <w:b/>
          <w:lang w:val="ru-RU"/>
        </w:rPr>
        <w:t>: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spacing w:before="240" w:after="120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b/>
          <w:bCs/>
          <w:lang w:val="ru-RU" w:eastAsia="en-US"/>
        </w:rPr>
        <w:t>ЛИТЕРАТУРА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lang w:val="ru-RU" w:eastAsia="en-US"/>
        </w:rPr>
        <w:t xml:space="preserve">1.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Байрамуков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Х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Взаимное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влияние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потерь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предварительного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напряжения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способы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учета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// </w:t>
      </w:r>
      <w:r w:rsidRPr="00787F69">
        <w:rPr>
          <w:rFonts w:ascii="Arial" w:eastAsia="Calibri" w:hAnsi="Arial" w:cs="Arial"/>
          <w:lang w:val="ru-RU" w:eastAsia="en-US"/>
        </w:rPr>
        <w:t>Бетон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железобетон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2001. </w:t>
      </w:r>
      <w:r w:rsidRPr="00787F69">
        <w:rPr>
          <w:rFonts w:ascii="Arial" w:eastAsia="Calibri" w:hAnsi="Arial" w:cs="Arial"/>
          <w:lang w:val="ru-RU" w:eastAsia="en-US"/>
        </w:rPr>
        <w:t>№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2. 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>. 13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–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15. 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lang w:val="ru-RU" w:eastAsia="en-US"/>
        </w:rPr>
        <w:t xml:space="preserve">2. </w:t>
      </w:r>
      <w:r w:rsidRPr="00787F69">
        <w:rPr>
          <w:rFonts w:ascii="Arial" w:eastAsia="Calibri" w:hAnsi="Arial" w:cs="Arial"/>
          <w:i/>
          <w:lang w:val="ru-RU" w:eastAsia="en-US"/>
        </w:rPr>
        <w:t>Тер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-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Мартиросян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З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r w:rsidRPr="00787F69">
        <w:rPr>
          <w:rFonts w:ascii="Arial" w:eastAsia="Calibri" w:hAnsi="Arial" w:cs="Arial"/>
          <w:i/>
          <w:lang w:val="ru-RU" w:eastAsia="en-US"/>
        </w:rPr>
        <w:t>Сидоров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Ермошина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Л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Ю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Определение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верификация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параметров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модели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слабого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грунта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учетом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ползучести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// </w:t>
      </w:r>
      <w:r w:rsidRPr="00787F69">
        <w:rPr>
          <w:rFonts w:ascii="Arial" w:eastAsia="Calibri" w:hAnsi="Arial" w:cs="Arial"/>
          <w:lang w:val="ru-RU" w:eastAsia="en-US"/>
        </w:rPr>
        <w:t>Вестник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МГСУ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2018. </w:t>
      </w:r>
      <w:r w:rsidRPr="00787F69">
        <w:rPr>
          <w:rFonts w:ascii="Arial" w:eastAsia="Calibri" w:hAnsi="Arial" w:cs="Arial"/>
          <w:lang w:val="ru-RU" w:eastAsia="en-US"/>
        </w:rPr>
        <w:t>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13. </w:t>
      </w:r>
      <w:proofErr w:type="spellStart"/>
      <w:r w:rsidRPr="00787F69">
        <w:rPr>
          <w:rFonts w:ascii="Arial" w:eastAsia="Calibri" w:hAnsi="Arial" w:cs="Arial"/>
          <w:lang w:val="ru-RU" w:eastAsia="en-US"/>
        </w:rPr>
        <w:t>Вып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 xml:space="preserve">. 6 (117). 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>. 697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–</w:t>
      </w:r>
      <w:r w:rsidRPr="00787F69">
        <w:rPr>
          <w:rFonts w:ascii="Arial Rounded MT Bold" w:eastAsia="Calibri" w:hAnsi="Arial Rounded MT Bold" w:cs="Arial"/>
          <w:lang w:val="ru-RU" w:eastAsia="en-US"/>
        </w:rPr>
        <w:t>708. DOI: 10.22227/1997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–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0935.2018.6.697-708. 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lang w:val="ru-RU" w:eastAsia="en-US"/>
        </w:rPr>
        <w:t xml:space="preserve">3.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Касторных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Л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Тароян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Г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Усепян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Л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М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Влияние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отсева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камнедробления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минерального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наполнителя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характеристики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мелкозернистых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самоуплотняющихся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бетонов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// </w:t>
      </w:r>
      <w:r w:rsidRPr="00787F69">
        <w:rPr>
          <w:rFonts w:ascii="Arial" w:eastAsia="Calibri" w:hAnsi="Arial" w:cs="Arial"/>
          <w:lang w:val="ru-RU" w:eastAsia="en-US"/>
        </w:rPr>
        <w:t>Инженерный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вестник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Дона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2017. </w:t>
      </w:r>
      <w:r w:rsidRPr="00787F69">
        <w:rPr>
          <w:rFonts w:ascii="Arial" w:eastAsia="Calibri" w:hAnsi="Arial" w:cs="Arial"/>
          <w:lang w:val="ru-RU" w:eastAsia="en-US"/>
        </w:rPr>
        <w:t>№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3 (46). </w:t>
      </w:r>
      <w:r w:rsidRPr="00787F69">
        <w:rPr>
          <w:rFonts w:ascii="Arial" w:eastAsia="Calibri" w:hAnsi="Arial" w:cs="Arial"/>
          <w:lang w:val="ru-RU" w:eastAsia="en-US"/>
        </w:rPr>
        <w:t>Ст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107. </w:t>
      </w:r>
      <w:r w:rsidRPr="00787F69">
        <w:rPr>
          <w:rFonts w:ascii="Arial Rounded MT Bold" w:eastAsia="Calibri" w:hAnsi="Arial Rounded MT Bold" w:cs="Arial"/>
          <w:lang w:eastAsia="en-US"/>
        </w:rPr>
        <w:t>URL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: </w:t>
      </w:r>
      <w:r w:rsidRPr="00787F69">
        <w:rPr>
          <w:rFonts w:ascii="Arial Rounded MT Bold" w:eastAsia="Calibri" w:hAnsi="Arial Rounded MT Bold" w:cs="Arial"/>
          <w:lang w:eastAsia="en-US"/>
        </w:rPr>
        <w:t>http</w:t>
      </w:r>
      <w:r w:rsidRPr="00787F69">
        <w:rPr>
          <w:rFonts w:ascii="Arial Rounded MT Bold" w:eastAsia="Calibri" w:hAnsi="Arial Rounded MT Bold" w:cs="Arial"/>
          <w:lang w:val="ru-RU" w:eastAsia="en-US"/>
        </w:rPr>
        <w:t>://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ivdon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>.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ru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>/</w:t>
      </w:r>
      <w:r w:rsidRPr="00787F69">
        <w:rPr>
          <w:rFonts w:ascii="Arial Rounded MT Bold" w:eastAsia="Calibri" w:hAnsi="Arial Rounded MT Bold" w:cs="Arial"/>
          <w:lang w:eastAsia="en-US"/>
        </w:rPr>
        <w:t>uploads</w:t>
      </w:r>
      <w:r w:rsidRPr="00787F69">
        <w:rPr>
          <w:rFonts w:ascii="Arial Rounded MT Bold" w:eastAsia="Calibri" w:hAnsi="Arial Rounded MT Bold" w:cs="Arial"/>
          <w:lang w:val="ru-RU" w:eastAsia="en-US"/>
        </w:rPr>
        <w:t>/</w:t>
      </w:r>
      <w:r w:rsidRPr="00787F69">
        <w:rPr>
          <w:rFonts w:ascii="Arial Rounded MT Bold" w:eastAsia="Calibri" w:hAnsi="Arial Rounded MT Bold" w:cs="Arial"/>
          <w:lang w:eastAsia="en-US"/>
        </w:rPr>
        <w:t>article</w:t>
      </w:r>
      <w:r w:rsidRPr="00787F69">
        <w:rPr>
          <w:rFonts w:ascii="Arial Rounded MT Bold" w:eastAsia="Calibri" w:hAnsi="Arial Rounded MT Bold" w:cs="Arial"/>
          <w:lang w:val="ru-RU" w:eastAsia="en-US"/>
        </w:rPr>
        <w:t>/</w:t>
      </w:r>
      <w:r w:rsidRPr="00787F69">
        <w:rPr>
          <w:rFonts w:ascii="Arial Rounded MT Bold" w:eastAsia="Calibri" w:hAnsi="Arial Rounded MT Bold" w:cs="Arial"/>
          <w:lang w:eastAsia="en-US"/>
        </w:rPr>
        <w:t>pdf</w:t>
      </w:r>
      <w:r w:rsidRPr="00787F69">
        <w:rPr>
          <w:rFonts w:ascii="Arial Rounded MT Bold" w:eastAsia="Calibri" w:hAnsi="Arial Rounded MT Bold" w:cs="Arial"/>
          <w:lang w:val="ru-RU" w:eastAsia="en-US"/>
        </w:rPr>
        <w:t>/</w:t>
      </w:r>
      <w:r w:rsidRPr="00787F69">
        <w:rPr>
          <w:rFonts w:ascii="Arial Rounded MT Bold" w:eastAsia="Calibri" w:hAnsi="Arial Rounded MT Bold" w:cs="Arial"/>
          <w:lang w:eastAsia="en-US"/>
        </w:rPr>
        <w:t>IVD</w:t>
      </w:r>
      <w:r w:rsidRPr="00787F69">
        <w:rPr>
          <w:rFonts w:ascii="Arial Rounded MT Bold" w:eastAsia="Calibri" w:hAnsi="Arial Rounded MT Bold" w:cs="Arial"/>
          <w:lang w:val="ru-RU" w:eastAsia="en-US"/>
        </w:rPr>
        <w:t>_79_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Kastornyh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>.</w:t>
      </w:r>
      <w:r w:rsidRPr="00787F69">
        <w:rPr>
          <w:rFonts w:ascii="Arial Rounded MT Bold" w:eastAsia="Calibri" w:hAnsi="Arial Rounded MT Bold" w:cs="Arial"/>
          <w:lang w:eastAsia="en-US"/>
        </w:rPr>
        <w:t>pdf</w:t>
      </w:r>
      <w:r w:rsidRPr="00787F69">
        <w:rPr>
          <w:rFonts w:ascii="Arial Rounded MT Bold" w:eastAsia="Calibri" w:hAnsi="Arial Rounded MT Bold" w:cs="Arial"/>
          <w:lang w:val="ru-RU" w:eastAsia="en-US"/>
        </w:rPr>
        <w:t>_4704669</w:t>
      </w:r>
      <w:r w:rsidRPr="00787F69">
        <w:rPr>
          <w:rFonts w:ascii="Arial Rounded MT Bold" w:eastAsia="Calibri" w:hAnsi="Arial Rounded MT Bold" w:cs="Arial"/>
          <w:lang w:eastAsia="en-US"/>
        </w:rPr>
        <w:t>b</w:t>
      </w:r>
      <w:r w:rsidRPr="00787F69">
        <w:rPr>
          <w:rFonts w:ascii="Arial Rounded MT Bold" w:eastAsia="Calibri" w:hAnsi="Arial Rounded MT Bold" w:cs="Arial"/>
          <w:lang w:val="ru-RU" w:eastAsia="en-US"/>
        </w:rPr>
        <w:t>71.</w:t>
      </w:r>
      <w:r w:rsidRPr="00787F69">
        <w:rPr>
          <w:rFonts w:ascii="Arial Rounded MT Bold" w:eastAsia="Calibri" w:hAnsi="Arial Rounded MT Bold" w:cs="Arial"/>
          <w:lang w:eastAsia="en-US"/>
        </w:rPr>
        <w:t>pdf</w:t>
      </w:r>
      <w:r w:rsidRPr="00787F69">
        <w:rPr>
          <w:rFonts w:ascii="Arial Rounded MT Bold" w:eastAsia="Calibri" w:hAnsi="Arial Rounded MT Bold" w:cs="Arial"/>
          <w:lang w:val="ru-RU" w:eastAsia="en-US"/>
        </w:rPr>
        <w:t>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val="ru-RU" w:eastAsia="en-US"/>
        </w:rPr>
        <w:t xml:space="preserve">4. </w:t>
      </w:r>
      <w:r w:rsidRPr="00787F69">
        <w:rPr>
          <w:rFonts w:ascii="Arial" w:eastAsia="Calibri" w:hAnsi="Arial" w:cs="Arial"/>
          <w:i/>
          <w:lang w:val="ru-RU" w:eastAsia="en-US"/>
        </w:rPr>
        <w:t>Болдырев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Г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Г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r w:rsidRPr="00787F69">
        <w:rPr>
          <w:rFonts w:ascii="Arial" w:eastAsia="Calibri" w:hAnsi="Arial" w:cs="Arial"/>
          <w:i/>
          <w:lang w:val="ru-RU" w:eastAsia="en-US"/>
        </w:rPr>
        <w:t>Арефьев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Д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.,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Муйземник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Ю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Идентификация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параметров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моделей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грунтов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 Rounded MT Bold" w:eastAsia="Calibri" w:hAnsi="Arial Rounded MT Bold" w:cs="Arial"/>
          <w:lang w:eastAsia="en-US"/>
        </w:rPr>
        <w:t>URL: http://docplayer.ru/68796939-Identifikaciya-parametrov-modeley-gruntov-boldyrevgg-g-arefev-d-v-muyzemnik-a-yu-ooo-npp-otekannotaciya.html#show_full_text.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val="ru-RU" w:eastAsia="en-US"/>
        </w:rPr>
        <w:t xml:space="preserve">5. </w:t>
      </w:r>
      <w:proofErr w:type="spellStart"/>
      <w:r w:rsidRPr="00787F69">
        <w:rPr>
          <w:rFonts w:ascii="Arial" w:eastAsia="Calibri" w:hAnsi="Arial" w:cs="Arial"/>
          <w:i/>
          <w:lang w:val="ru-RU" w:eastAsia="en-US"/>
        </w:rPr>
        <w:t>Стерлягов</w:t>
      </w:r>
      <w:proofErr w:type="spellEnd"/>
      <w:r w:rsidRPr="00787F69">
        <w:rPr>
          <w:rFonts w:ascii="Arial Rounded MT Bold" w:eastAsia="Calibri" w:hAnsi="Arial Rounded MT Bold" w:cs="Arial"/>
          <w:i/>
          <w:lang w:val="ru-RU" w:eastAsia="en-US"/>
        </w:rPr>
        <w:t xml:space="preserve"> </w:t>
      </w:r>
      <w:r w:rsidRPr="00787F69">
        <w:rPr>
          <w:rFonts w:ascii="Arial" w:eastAsia="Calibri" w:hAnsi="Arial" w:cs="Arial"/>
          <w:i/>
          <w:lang w:val="ru-RU" w:eastAsia="en-US"/>
        </w:rPr>
        <w:t>А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" w:eastAsia="Calibri" w:hAnsi="Arial" w:cs="Arial"/>
          <w:i/>
          <w:lang w:val="ru-RU" w:eastAsia="en-US"/>
        </w:rPr>
        <w:t>Н</w:t>
      </w:r>
      <w:r w:rsidRPr="00787F69">
        <w:rPr>
          <w:rFonts w:ascii="Arial Rounded MT Bold" w:eastAsia="Calibri" w:hAnsi="Arial Rounded MT Bold" w:cs="Arial"/>
          <w:i/>
          <w:lang w:val="ru-RU" w:eastAsia="en-US"/>
        </w:rPr>
        <w:t>.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Совместный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тепло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-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proofErr w:type="spellStart"/>
      <w:r w:rsidRPr="00787F69">
        <w:rPr>
          <w:rFonts w:ascii="Arial" w:eastAsia="Calibri" w:hAnsi="Arial" w:cs="Arial"/>
          <w:lang w:val="ru-RU" w:eastAsia="en-US"/>
        </w:rPr>
        <w:t>влагоперенос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ограждающих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конструкциях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зданий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из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proofErr w:type="gramStart"/>
      <w:r w:rsidRPr="00787F69">
        <w:rPr>
          <w:rFonts w:ascii="Arial" w:eastAsia="Calibri" w:hAnsi="Arial" w:cs="Arial"/>
          <w:lang w:val="ru-RU" w:eastAsia="en-US"/>
        </w:rPr>
        <w:t>газобетона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:</w:t>
      </w:r>
      <w:proofErr w:type="gramEnd"/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proofErr w:type="spellStart"/>
      <w:r w:rsidRPr="00787F69">
        <w:rPr>
          <w:rFonts w:ascii="Arial" w:eastAsia="Calibri" w:hAnsi="Arial" w:cs="Arial"/>
          <w:lang w:val="ru-RU" w:eastAsia="en-US"/>
        </w:rPr>
        <w:t>дисс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…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канд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proofErr w:type="spellStart"/>
      <w:r w:rsidRPr="00787F69">
        <w:rPr>
          <w:rFonts w:ascii="Arial" w:eastAsia="Calibri" w:hAnsi="Arial" w:cs="Arial"/>
          <w:lang w:val="ru-RU" w:eastAsia="en-US"/>
        </w:rPr>
        <w:t>техн</w:t>
      </w:r>
      <w:proofErr w:type="spellEnd"/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наук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. </w:t>
      </w:r>
      <w:r w:rsidRPr="00787F69">
        <w:rPr>
          <w:rFonts w:ascii="Arial" w:eastAsia="Calibri" w:hAnsi="Arial" w:cs="Arial"/>
          <w:lang w:val="ru-RU" w:eastAsia="en-US"/>
        </w:rPr>
        <w:t>Новосибирск</w:t>
      </w:r>
      <w:r w:rsidRPr="00787F69">
        <w:rPr>
          <w:rFonts w:ascii="Arial Rounded MT Bold" w:eastAsia="Calibri" w:hAnsi="Arial Rounded MT Bold" w:cs="Arial"/>
          <w:lang w:eastAsia="en-US"/>
        </w:rPr>
        <w:t xml:space="preserve">, 2007. </w:t>
      </w:r>
      <w:proofErr w:type="gramStart"/>
      <w:r w:rsidRPr="00787F69">
        <w:rPr>
          <w:rFonts w:ascii="Arial Rounded MT Bold" w:eastAsia="Calibri" w:hAnsi="Arial Rounded MT Bold" w:cs="Arial"/>
          <w:lang w:eastAsia="en-US"/>
        </w:rPr>
        <w:t>164</w:t>
      </w:r>
      <w:proofErr w:type="gram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eastAsia="en-US"/>
        </w:rPr>
        <w:t>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</w:p>
    <w:p w:rsidR="00F822A9" w:rsidRPr="00787F69" w:rsidRDefault="00F822A9" w:rsidP="00F822A9">
      <w:pPr>
        <w:suppressAutoHyphens/>
        <w:autoSpaceDE w:val="0"/>
        <w:autoSpaceDN w:val="0"/>
        <w:adjustRightInd w:val="0"/>
        <w:spacing w:before="240" w:after="120"/>
        <w:textAlignment w:val="center"/>
        <w:rPr>
          <w:rFonts w:ascii="Arial Rounded MT Bold" w:eastAsia="Calibri" w:hAnsi="Arial Rounded MT Bold" w:cs="Arial"/>
          <w:b/>
          <w:bCs/>
          <w:lang w:eastAsia="en-US"/>
        </w:rPr>
      </w:pPr>
      <w:r w:rsidRPr="00787F69">
        <w:rPr>
          <w:rFonts w:ascii="Arial Rounded MT Bold" w:eastAsia="Calibri" w:hAnsi="Arial Rounded MT Bold" w:cs="Arial"/>
          <w:b/>
          <w:bCs/>
          <w:lang w:eastAsia="en-US"/>
        </w:rPr>
        <w:t>REFERENCES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eastAsia="en-US"/>
        </w:rPr>
        <w:t xml:space="preserve">1.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Bayramukov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S.Kh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Vzaimnoe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vliyanie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poter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'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predvaritel'nogo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napryazheniya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sposoby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ikh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ucheta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[Mutual influence of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prestress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losses and ways for their accounting].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Beton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i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zhelezobeton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[Concrete and Reinforced Concrete]. </w:t>
      </w:r>
      <w:proofErr w:type="gramStart"/>
      <w:r w:rsidRPr="00787F69">
        <w:rPr>
          <w:rFonts w:ascii="Arial Rounded MT Bold" w:eastAsia="Calibri" w:hAnsi="Arial Rounded MT Bold" w:cs="Arial"/>
          <w:lang w:eastAsia="en-US"/>
        </w:rPr>
        <w:t>2001</w:t>
      </w:r>
      <w:proofErr w:type="gramEnd"/>
      <w:r w:rsidRPr="00787F69">
        <w:rPr>
          <w:rFonts w:ascii="Arial Rounded MT Bold" w:eastAsia="Calibri" w:hAnsi="Arial Rounded MT Bold" w:cs="Arial"/>
          <w:lang w:eastAsia="en-US"/>
        </w:rPr>
        <w:t>, no. 2, pp. 13–15. (In Russian)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eastAsia="en-US"/>
        </w:rPr>
        <w:t xml:space="preserve">2.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Ter-Martirosyan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A.Z.,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Sidorov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V.V.,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Ermoshina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L.Yu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Opredelenie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verifikatsiya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parametrov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modeli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slabogo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grunta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s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uchetom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polzuchesti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[Determination and verification of parameters of the soft soil model with account for creep].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Vestnik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MGSU</w:t>
      </w:r>
      <w:r w:rsidRPr="00787F69">
        <w:rPr>
          <w:rFonts w:ascii="Arial Rounded MT Bold" w:eastAsia="Calibri" w:hAnsi="Arial Rounded MT Bold" w:cs="Arial"/>
          <w:lang w:eastAsia="en-US"/>
        </w:rPr>
        <w:t xml:space="preserve"> [Proceedings of the Moscow State University of Civil Engineering]. </w:t>
      </w:r>
      <w:proofErr w:type="gramStart"/>
      <w:r w:rsidRPr="00787F69">
        <w:rPr>
          <w:rFonts w:ascii="Arial Rounded MT Bold" w:eastAsia="Calibri" w:hAnsi="Arial Rounded MT Bold" w:cs="Arial"/>
          <w:lang w:eastAsia="en-US"/>
        </w:rPr>
        <w:t>2018</w:t>
      </w:r>
      <w:proofErr w:type="gramEnd"/>
      <w:r w:rsidRPr="00787F69">
        <w:rPr>
          <w:rFonts w:ascii="Arial Rounded MT Bold" w:eastAsia="Calibri" w:hAnsi="Arial Rounded MT Bold" w:cs="Arial"/>
          <w:lang w:eastAsia="en-US"/>
        </w:rPr>
        <w:t>, vol. 13, issue 6 (117), pp. 697–708. DOI: 10.22227/1997–0935.2018.6.697-708.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eastAsia="en-US"/>
        </w:rPr>
        <w:t xml:space="preserve">3.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Kastornykh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L.I.,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Taroyan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A.G.,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Usepyan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L.M.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Vliyanie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otseva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kamnedrobleniya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mineral’nogo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napolnitelya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proofErr w:type="gramStart"/>
      <w:r w:rsidRPr="00787F69">
        <w:rPr>
          <w:rFonts w:ascii="Arial Rounded MT Bold" w:eastAsia="Calibri" w:hAnsi="Arial Rounded MT Bold" w:cs="Arial"/>
          <w:lang w:eastAsia="en-US"/>
        </w:rPr>
        <w:t>na</w:t>
      </w:r>
      <w:proofErr w:type="spellEnd"/>
      <w:proofErr w:type="gram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kharakteristiki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melkozernistykh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samouplotnyayushchikhsya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betonov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[The impact of dropping out of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kamnedrobleniya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and mineral filler on the fine-grained characteristics of self-compacting concrete].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Inzhenernyy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vestnik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Dona</w:t>
      </w:r>
      <w:r w:rsidRPr="00787F69">
        <w:rPr>
          <w:rFonts w:ascii="Arial Rounded MT Bold" w:eastAsia="Calibri" w:hAnsi="Arial Rounded MT Bold" w:cs="Arial"/>
          <w:lang w:eastAsia="en-US"/>
        </w:rPr>
        <w:t xml:space="preserve"> [Engineering Journal of Don]. </w:t>
      </w:r>
      <w:proofErr w:type="gramStart"/>
      <w:r w:rsidRPr="00787F69">
        <w:rPr>
          <w:rFonts w:ascii="Arial Rounded MT Bold" w:eastAsia="Calibri" w:hAnsi="Arial Rounded MT Bold" w:cs="Arial"/>
          <w:lang w:eastAsia="en-US"/>
        </w:rPr>
        <w:t>2017</w:t>
      </w:r>
      <w:proofErr w:type="gramEnd"/>
      <w:r w:rsidRPr="00787F69">
        <w:rPr>
          <w:rFonts w:ascii="Arial Rounded MT Bold" w:eastAsia="Calibri" w:hAnsi="Arial Rounded MT Bold" w:cs="Arial"/>
          <w:lang w:eastAsia="en-US"/>
        </w:rPr>
        <w:t xml:space="preserve">, no. 3 (46). </w:t>
      </w:r>
      <w:proofErr w:type="gramStart"/>
      <w:r w:rsidRPr="00787F69">
        <w:rPr>
          <w:rFonts w:ascii="Arial Rounded MT Bold" w:eastAsia="Calibri" w:hAnsi="Arial Rounded MT Bold" w:cs="Arial"/>
          <w:lang w:eastAsia="en-US"/>
        </w:rPr>
        <w:t>paper</w:t>
      </w:r>
      <w:proofErr w:type="gramEnd"/>
      <w:r w:rsidRPr="00787F69">
        <w:rPr>
          <w:rFonts w:ascii="Arial Rounded MT Bold" w:eastAsia="Calibri" w:hAnsi="Arial Rounded MT Bold" w:cs="Arial"/>
          <w:lang w:eastAsia="en-US"/>
        </w:rPr>
        <w:t>. 107. URL: http://ivdon.ru/uploads/article/pdf/IVD_79_Kastornyh.pdf_4704669b71.pdf. (In Russian)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eastAsia="en-US"/>
        </w:rPr>
      </w:pPr>
      <w:r w:rsidRPr="00787F69">
        <w:rPr>
          <w:rFonts w:ascii="Arial Rounded MT Bold" w:eastAsia="Calibri" w:hAnsi="Arial Rounded MT Bold" w:cs="Arial"/>
          <w:lang w:eastAsia="en-US"/>
        </w:rPr>
        <w:t xml:space="preserve">4.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Boldyrev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G.G.,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Aref’ev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D.V.,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Muyzemnik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A.Yu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Identifikatsiya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parametrov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modeley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gruntov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[Identification of parameters of soil models]. URL: </w:t>
      </w:r>
      <w:r w:rsidRPr="00787F69">
        <w:rPr>
          <w:rFonts w:ascii="Arial Rounded MT Bold" w:eastAsia="Calibri" w:hAnsi="Arial Rounded MT Bold" w:cs="Arial"/>
          <w:lang w:eastAsia="en-US"/>
        </w:rPr>
        <w:lastRenderedPageBreak/>
        <w:t>http://docplayer.ru/68796939-Identifikaciya-parametrov-modeley-gruntov-boldyrev-g-g-arefevd-v-muyzemnik-a-yu-ooo-npp-geotek-annotaciya.html#show_full_text. (In Russian)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lang w:eastAsia="en-US"/>
        </w:rPr>
        <w:t xml:space="preserve">5. </w:t>
      </w:r>
      <w:proofErr w:type="spellStart"/>
      <w:r w:rsidRPr="00787F69">
        <w:rPr>
          <w:rFonts w:ascii="Arial Rounded MT Bold" w:eastAsia="Calibri" w:hAnsi="Arial Rounded MT Bold" w:cs="Arial"/>
          <w:lang w:eastAsia="en-US"/>
        </w:rPr>
        <w:t>Sterlyagov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A.N.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Sovmestnyy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teplo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-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i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vlagoperenos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v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ograzhdayushchikh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konstruktsiyakh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zdaniy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iz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proofErr w:type="gramStart"/>
      <w:r w:rsidRPr="00787F69">
        <w:rPr>
          <w:rFonts w:ascii="Arial Rounded MT Bold" w:eastAsia="Calibri" w:hAnsi="Arial Rounded MT Bold" w:cs="Arial"/>
          <w:i/>
          <w:lang w:eastAsia="en-US"/>
        </w:rPr>
        <w:t>gazobetona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:</w:t>
      </w:r>
      <w:proofErr w:type="gram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dissertatsiya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na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soiskanie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uchenoy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stepeni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kandidata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tekhnicheskikh</w:t>
      </w:r>
      <w:proofErr w:type="spellEnd"/>
      <w:r w:rsidRPr="00787F69">
        <w:rPr>
          <w:rFonts w:ascii="Arial Rounded MT Bold" w:eastAsia="Calibri" w:hAnsi="Arial Rounded MT Bold" w:cs="Arial"/>
          <w:i/>
          <w:lang w:eastAsia="en-US"/>
        </w:rPr>
        <w:t xml:space="preserve"> </w:t>
      </w:r>
      <w:proofErr w:type="spellStart"/>
      <w:r w:rsidRPr="00787F69">
        <w:rPr>
          <w:rFonts w:ascii="Arial Rounded MT Bold" w:eastAsia="Calibri" w:hAnsi="Arial Rounded MT Bold" w:cs="Arial"/>
          <w:i/>
          <w:lang w:eastAsia="en-US"/>
        </w:rPr>
        <w:t>nauk</w:t>
      </w:r>
      <w:proofErr w:type="spellEnd"/>
      <w:r w:rsidRPr="00787F69">
        <w:rPr>
          <w:rFonts w:ascii="Arial Rounded MT Bold" w:eastAsia="Calibri" w:hAnsi="Arial Rounded MT Bold" w:cs="Arial"/>
          <w:lang w:eastAsia="en-US"/>
        </w:rPr>
        <w:t xml:space="preserve"> [Joint heat and moisture transfer in building envelopes of buildings made of aerated concrete : thesis of candidate of technical sciences]. Novosibirsk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2007. 164 </w:t>
      </w:r>
      <w:r w:rsidRPr="00787F69">
        <w:rPr>
          <w:rFonts w:ascii="Arial Rounded MT Bold" w:eastAsia="Calibri" w:hAnsi="Arial Rounded MT Bold" w:cs="Arial"/>
          <w:lang w:eastAsia="en-US"/>
        </w:rPr>
        <w:t>p</w:t>
      </w:r>
      <w:r w:rsidRPr="00787F69">
        <w:rPr>
          <w:rFonts w:ascii="Arial Rounded MT Bold" w:eastAsia="Calibri" w:hAnsi="Arial Rounded MT Bold" w:cs="Arial"/>
          <w:lang w:val="ru-RU" w:eastAsia="en-US"/>
        </w:rPr>
        <w:t>. (</w:t>
      </w:r>
      <w:r w:rsidRPr="00787F69">
        <w:rPr>
          <w:rFonts w:ascii="Arial Rounded MT Bold" w:eastAsia="Calibri" w:hAnsi="Arial Rounded MT Bold" w:cs="Arial"/>
          <w:lang w:eastAsia="en-US"/>
        </w:rPr>
        <w:t>In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lang w:eastAsia="en-US"/>
        </w:rPr>
        <w:t>Russian</w:t>
      </w:r>
      <w:r w:rsidRPr="00787F69">
        <w:rPr>
          <w:rFonts w:ascii="Arial Rounded MT Bold" w:eastAsia="Calibri" w:hAnsi="Arial Rounded MT Bold" w:cs="Arial"/>
          <w:lang w:val="ru-RU" w:eastAsia="en-US"/>
        </w:rPr>
        <w:t>)</w:t>
      </w:r>
    </w:p>
    <w:p w:rsidR="00F822A9" w:rsidRPr="00787F69" w:rsidRDefault="00F822A9" w:rsidP="00F822A9">
      <w:pPr>
        <w:spacing w:after="200" w:line="276" w:lineRule="auto"/>
        <w:rPr>
          <w:rFonts w:ascii="Arial Rounded MT Bold" w:eastAsia="Calibri" w:hAnsi="Arial Rounded MT Bold" w:cs="Arial"/>
          <w:b/>
          <w:iCs/>
          <w:lang w:val="ru-RU" w:eastAsia="en-US"/>
        </w:rPr>
      </w:pPr>
    </w:p>
    <w:p w:rsidR="00F822A9" w:rsidRPr="00787F69" w:rsidRDefault="00F822A9" w:rsidP="00F822A9">
      <w:pPr>
        <w:shd w:val="clear" w:color="auto" w:fill="FFFFFF"/>
        <w:tabs>
          <w:tab w:val="left" w:pos="426"/>
        </w:tabs>
        <w:spacing w:before="480" w:after="120"/>
        <w:jc w:val="center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Calibri" w:hAnsi="Arial" w:cs="Arial"/>
          <w:b/>
          <w:iCs/>
          <w:lang w:val="ru-RU" w:eastAsia="en-US"/>
        </w:rPr>
        <w:t>СВЕДЕНИЯ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ОБ</w:t>
      </w:r>
      <w:r w:rsidRPr="00787F69">
        <w:rPr>
          <w:rFonts w:ascii="Arial Rounded MT Bold" w:eastAsia="Calibri" w:hAnsi="Arial Rounded MT Bold" w:cs="Arial"/>
          <w:b/>
          <w:i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iCs/>
          <w:lang w:val="ru-RU" w:eastAsia="en-US"/>
        </w:rPr>
        <w:t>АВТОРАХ</w:t>
      </w:r>
    </w:p>
    <w:p w:rsidR="00F822A9" w:rsidRPr="00787F69" w:rsidRDefault="00F822A9" w:rsidP="00F822A9">
      <w:pPr>
        <w:shd w:val="clear" w:color="auto" w:fill="FFFFFF"/>
        <w:tabs>
          <w:tab w:val="left" w:pos="0"/>
        </w:tabs>
        <w:spacing w:after="120"/>
        <w:rPr>
          <w:rFonts w:ascii="Arial Rounded MT Bold" w:eastAsia="Times New Roman" w:hAnsi="Arial Rounded MT Bold" w:cs="Arial"/>
          <w:b/>
          <w:lang w:val="ru-RU"/>
        </w:rPr>
      </w:pPr>
      <w:r w:rsidRPr="00787F69">
        <w:rPr>
          <w:rFonts w:ascii="Arial" w:eastAsia="Times New Roman" w:hAnsi="Arial" w:cs="Arial"/>
          <w:b/>
          <w:lang w:val="ru-RU"/>
        </w:rPr>
        <w:t>Оформляются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русском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языках</w:t>
      </w:r>
      <w:r w:rsidRPr="00787F69">
        <w:rPr>
          <w:rFonts w:ascii="Arial Rounded MT Bold" w:eastAsia="Times New Roman" w:hAnsi="Arial Rounded MT Bold" w:cs="Arial"/>
          <w:b/>
          <w:lang w:val="ru-RU"/>
        </w:rPr>
        <w:t>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spacing w:before="160"/>
        <w:jc w:val="both"/>
        <w:textAlignment w:val="center"/>
        <w:rPr>
          <w:rFonts w:ascii="Arial Rounded MT Bold" w:eastAsia="Calibri" w:hAnsi="Arial Rounded MT Bold" w:cs="Arial"/>
          <w:i/>
          <w:iCs/>
          <w:lang w:val="ru-RU" w:eastAsia="en-US"/>
        </w:rPr>
      </w:pPr>
      <w:r w:rsidRPr="00787F69">
        <w:rPr>
          <w:rFonts w:ascii="Arial" w:eastAsia="Calibri" w:hAnsi="Arial" w:cs="Arial"/>
          <w:spacing w:val="40"/>
          <w:lang w:val="ru-RU" w:eastAsia="en-US"/>
        </w:rPr>
        <w:t>Об</w:t>
      </w:r>
      <w:r w:rsidRPr="00787F69">
        <w:rPr>
          <w:rFonts w:ascii="Arial Rounded MT Bold" w:eastAsia="Calibri" w:hAnsi="Arial Rounded MT Bold" w:cs="Arial"/>
          <w:spacing w:val="40"/>
          <w:lang w:val="ru-RU" w:eastAsia="en-US"/>
        </w:rPr>
        <w:t xml:space="preserve"> </w:t>
      </w:r>
      <w:r w:rsidRPr="00787F69">
        <w:rPr>
          <w:rFonts w:ascii="Arial" w:eastAsia="Calibri" w:hAnsi="Arial" w:cs="Arial"/>
          <w:spacing w:val="40"/>
          <w:lang w:val="ru-RU" w:eastAsia="en-US"/>
        </w:rPr>
        <w:t>авторах</w:t>
      </w:r>
      <w:r w:rsidRPr="00787F69">
        <w:rPr>
          <w:rFonts w:ascii="Arial Rounded MT Bold" w:eastAsia="Calibri" w:hAnsi="Arial Rounded MT Bold" w:cs="Arial"/>
          <w:spacing w:val="40"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Имя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отчество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полностью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—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степень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ученое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должность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подразделение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bCs/>
          <w:lang w:val="ru-RU" w:eastAsia="en-US"/>
        </w:rPr>
        <w:t>название</w:t>
      </w:r>
      <w:r w:rsidRPr="00787F69">
        <w:rPr>
          <w:rFonts w:ascii="Arial Rounded MT Bold" w:eastAsia="Calibri" w:hAnsi="Arial Rounded MT Bold" w:cs="Arial"/>
          <w:b/>
          <w:b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bCs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обязательно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приводить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краткой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официально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установленной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форме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именительном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падеже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работает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учится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lang w:val="ru-RU" w:eastAsia="en-US"/>
        </w:rPr>
        <w:t>автор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электронной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почты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номер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телефона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указанием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города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spacing w:before="16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i/>
          <w:iCs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Имя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отчество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полностью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—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степень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ученое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должность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подразделение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bCs/>
          <w:lang w:val="ru-RU" w:eastAsia="en-US"/>
        </w:rPr>
        <w:t>название</w:t>
      </w:r>
      <w:r w:rsidRPr="00787F69">
        <w:rPr>
          <w:rFonts w:ascii="Arial Rounded MT Bold" w:eastAsia="Calibri" w:hAnsi="Arial Rounded MT Bold" w:cs="Arial"/>
          <w:b/>
          <w:b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bCs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обязательно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приводить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краткой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официально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уста</w:t>
      </w:r>
      <w:bookmarkStart w:id="0" w:name="_GoBack"/>
      <w:bookmarkEnd w:id="0"/>
      <w:r w:rsidRPr="00787F69">
        <w:rPr>
          <w:rFonts w:ascii="Arial" w:eastAsia="Calibri" w:hAnsi="Arial" w:cs="Arial"/>
          <w:lang w:val="ru-RU" w:eastAsia="en-US"/>
        </w:rPr>
        <w:t>новленной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форме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именительном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падеже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работает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учится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lang w:val="ru-RU" w:eastAsia="en-US"/>
        </w:rPr>
        <w:t>автор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электронной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почты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номер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телефона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автор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указанием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города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i/>
          <w:lang w:val="ru-RU"/>
        </w:rPr>
      </w:pP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i/>
          <w:lang w:val="ru-RU"/>
        </w:rPr>
        <w:t>Сведения</w:t>
      </w:r>
      <w:r w:rsidRPr="00787F69">
        <w:rPr>
          <w:rFonts w:ascii="Arial Rounded MT Bold" w:eastAsia="Times New Roman" w:hAnsi="Arial Rounded MT Bold" w:cs="Arial"/>
          <w:i/>
          <w:lang w:val="ru-RU"/>
        </w:rPr>
        <w:t xml:space="preserve"> </w:t>
      </w:r>
      <w:r w:rsidRPr="00787F69">
        <w:rPr>
          <w:rFonts w:ascii="Arial" w:eastAsia="Times New Roman" w:hAnsi="Arial" w:cs="Arial"/>
          <w:i/>
          <w:lang w:val="ru-RU"/>
        </w:rPr>
        <w:t>об</w:t>
      </w:r>
      <w:r w:rsidRPr="00787F69">
        <w:rPr>
          <w:rFonts w:ascii="Arial Rounded MT Bold" w:eastAsia="Times New Roman" w:hAnsi="Arial Rounded MT Bold" w:cs="Arial"/>
          <w:i/>
          <w:lang w:val="ru-RU"/>
        </w:rPr>
        <w:t xml:space="preserve"> </w:t>
      </w:r>
      <w:r w:rsidRPr="00787F69">
        <w:rPr>
          <w:rFonts w:ascii="Arial" w:eastAsia="Times New Roman" w:hAnsi="Arial" w:cs="Arial"/>
          <w:i/>
          <w:lang w:val="ru-RU"/>
        </w:rPr>
        <w:t>авторах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языке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приводятся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полном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виде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без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сокращений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слов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Приводятся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официально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установленные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англоязычные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названия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организаций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подразделений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Опускаются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элементы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характеризующие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правовую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форму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учреждения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(</w:t>
      </w:r>
      <w:r w:rsidRPr="00787F69">
        <w:rPr>
          <w:rFonts w:ascii="Arial" w:eastAsia="Times New Roman" w:hAnsi="Arial" w:cs="Arial"/>
          <w:lang w:val="ru-RU"/>
        </w:rPr>
        <w:t>организации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)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названиях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вузов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lang w:val="ru-RU"/>
        </w:rPr>
      </w:pPr>
      <w:r w:rsidRPr="00787F69">
        <w:rPr>
          <w:rFonts w:ascii="Arial" w:eastAsia="Times New Roman" w:hAnsi="Arial" w:cs="Arial"/>
          <w:lang w:val="ru-RU"/>
        </w:rPr>
        <w:t>Автор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должен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придерживаться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единообразного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написания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фамилии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имени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отчества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во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всех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статьях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. </w:t>
      </w:r>
      <w:r w:rsidRPr="00787F69">
        <w:rPr>
          <w:rFonts w:ascii="Arial" w:eastAsia="Times New Roman" w:hAnsi="Arial" w:cs="Arial"/>
          <w:lang w:val="ru-RU"/>
        </w:rPr>
        <w:t>Эта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информация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для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корректной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индексации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должна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быть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указана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других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статьях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, </w:t>
      </w:r>
      <w:r w:rsidRPr="00787F69">
        <w:rPr>
          <w:rFonts w:ascii="Arial" w:eastAsia="Times New Roman" w:hAnsi="Arial" w:cs="Arial"/>
          <w:lang w:val="ru-RU"/>
        </w:rPr>
        <w:t>профилях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автора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в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Международных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базах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данных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Scopus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/ </w:t>
      </w:r>
      <w:proofErr w:type="spellStart"/>
      <w:r w:rsidRPr="00787F69">
        <w:rPr>
          <w:rFonts w:ascii="Arial Rounded MT Bold" w:eastAsia="Times New Roman" w:hAnsi="Arial Rounded MT Bold" w:cs="Arial"/>
          <w:lang w:val="ru-RU"/>
        </w:rPr>
        <w:t>WoS</w:t>
      </w:r>
      <w:proofErr w:type="spellEnd"/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и</w:t>
      </w:r>
      <w:r w:rsidRPr="00787F69">
        <w:rPr>
          <w:rFonts w:ascii="Arial Rounded MT Bold" w:eastAsia="Times New Roman" w:hAnsi="Arial Rounded MT Bold" w:cs="Arial"/>
          <w:lang w:val="ru-RU"/>
        </w:rPr>
        <w:t xml:space="preserve"> </w:t>
      </w:r>
      <w:r w:rsidRPr="00787F69">
        <w:rPr>
          <w:rFonts w:ascii="Arial" w:eastAsia="Times New Roman" w:hAnsi="Arial" w:cs="Arial"/>
          <w:lang w:val="ru-RU"/>
        </w:rPr>
        <w:t>т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  <w:r w:rsidRPr="00787F69">
        <w:rPr>
          <w:rFonts w:ascii="Arial" w:eastAsia="Times New Roman" w:hAnsi="Arial" w:cs="Arial"/>
          <w:lang w:val="ru-RU"/>
        </w:rPr>
        <w:t>д</w:t>
      </w:r>
      <w:r w:rsidRPr="00787F69">
        <w:rPr>
          <w:rFonts w:ascii="Arial Rounded MT Bold" w:eastAsia="Times New Roman" w:hAnsi="Arial Rounded MT Bold" w:cs="Arial"/>
          <w:lang w:val="ru-RU"/>
        </w:rPr>
        <w:t>.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spacing w:before="24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 Rounded MT Bold" w:eastAsia="Calibri" w:hAnsi="Arial Rounded MT Bold" w:cs="Arial"/>
          <w:spacing w:val="40"/>
          <w:lang w:val="pt-BR" w:eastAsia="en-US"/>
        </w:rPr>
        <w:t>About</w:t>
      </w:r>
      <w:r w:rsidRPr="00787F69">
        <w:rPr>
          <w:rFonts w:ascii="Arial Rounded MT Bold" w:eastAsia="Calibri" w:hAnsi="Arial Rounded MT Bold" w:cs="Arial"/>
          <w:spacing w:val="40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spacing w:val="40"/>
          <w:lang w:val="en-GB" w:eastAsia="en-US"/>
        </w:rPr>
        <w:t>the</w:t>
      </w:r>
      <w:r w:rsidRPr="00787F69">
        <w:rPr>
          <w:rFonts w:ascii="Arial Rounded MT Bold" w:eastAsia="Calibri" w:hAnsi="Arial Rounded MT Bold" w:cs="Arial"/>
          <w:spacing w:val="40"/>
          <w:lang w:val="ru-RU" w:eastAsia="en-US"/>
        </w:rPr>
        <w:t xml:space="preserve"> </w:t>
      </w:r>
      <w:r w:rsidRPr="00787F69">
        <w:rPr>
          <w:rFonts w:ascii="Arial Rounded MT Bold" w:eastAsia="Calibri" w:hAnsi="Arial Rounded MT Bold" w:cs="Arial"/>
          <w:spacing w:val="40"/>
          <w:lang w:val="pt-BR" w:eastAsia="en-US"/>
        </w:rPr>
        <w:t>authors</w:t>
      </w:r>
      <w:r w:rsidRPr="00787F69">
        <w:rPr>
          <w:rFonts w:ascii="Arial Rounded MT Bold" w:eastAsia="Calibri" w:hAnsi="Arial Rounded MT Bold" w:cs="Arial"/>
          <w:spacing w:val="40"/>
          <w:lang w:val="ru-RU" w:eastAsia="en-US"/>
        </w:rPr>
        <w:t>: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lang w:val="ru-RU" w:eastAsia="en-US"/>
        </w:rPr>
        <w:t>Имя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отчество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полностью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—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степень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ученое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должность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подразделение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bCs/>
          <w:lang w:val="ru-RU" w:eastAsia="en-US"/>
        </w:rPr>
        <w:t>название</w:t>
      </w:r>
      <w:r w:rsidRPr="00787F69">
        <w:rPr>
          <w:rFonts w:ascii="Arial Rounded MT Bold" w:eastAsia="Calibri" w:hAnsi="Arial Rounded MT Bold" w:cs="Arial"/>
          <w:b/>
          <w:b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bCs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обязательно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приводить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краткой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официально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установленной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форме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работает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учится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lang w:val="ru-RU" w:eastAsia="en-US"/>
        </w:rPr>
        <w:t>автор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последовательности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: </w:t>
      </w:r>
      <w:r w:rsidRPr="00787F69">
        <w:rPr>
          <w:rFonts w:ascii="Arial" w:eastAsia="Calibri" w:hAnsi="Arial" w:cs="Arial"/>
          <w:lang w:val="ru-RU" w:eastAsia="en-US"/>
        </w:rPr>
        <w:t>офис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улица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город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индекс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страна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электронной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почты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номер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телефона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указанием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города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lang w:val="ru-RU" w:eastAsia="en-US"/>
        </w:rPr>
        <w:t>автора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; </w:t>
      </w:r>
    </w:p>
    <w:p w:rsidR="00F822A9" w:rsidRPr="00787F69" w:rsidRDefault="00F822A9" w:rsidP="00F822A9">
      <w:pPr>
        <w:suppressAutoHyphens/>
        <w:autoSpaceDE w:val="0"/>
        <w:autoSpaceDN w:val="0"/>
        <w:adjustRightInd w:val="0"/>
        <w:jc w:val="both"/>
        <w:textAlignment w:val="center"/>
        <w:rPr>
          <w:rFonts w:ascii="Arial Rounded MT Bold" w:eastAsia="Calibri" w:hAnsi="Arial Rounded MT Bold" w:cs="Arial"/>
          <w:lang w:val="ru-RU" w:eastAsia="en-US"/>
        </w:rPr>
      </w:pPr>
      <w:r w:rsidRPr="00787F69">
        <w:rPr>
          <w:rFonts w:ascii="Arial" w:eastAsia="Calibri" w:hAnsi="Arial" w:cs="Arial"/>
          <w:b/>
          <w:lang w:val="ru-RU" w:eastAsia="en-US"/>
        </w:rPr>
        <w:t>Имя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отчество</w:t>
      </w:r>
      <w:r w:rsidRPr="00787F69">
        <w:rPr>
          <w:rFonts w:ascii="Arial Rounded MT Bold" w:eastAsia="Calibri" w:hAnsi="Arial Rounded MT Bold" w:cs="Arial"/>
          <w:b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lang w:val="ru-RU" w:eastAsia="en-US"/>
        </w:rPr>
        <w:t>фамилия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полностью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 Rounded MT Bold" w:eastAsia="Calibri" w:hAnsi="Arial Rounded MT Bold" w:cs="Arial Rounded MT Bold"/>
          <w:lang w:val="ru-RU" w:eastAsia="en-US"/>
        </w:rPr>
        <w:t>—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ученая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степень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ученое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звание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должность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подразделение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b/>
          <w:bCs/>
          <w:lang w:val="ru-RU" w:eastAsia="en-US"/>
        </w:rPr>
        <w:t>название</w:t>
      </w:r>
      <w:r w:rsidRPr="00787F69">
        <w:rPr>
          <w:rFonts w:ascii="Arial Rounded MT Bold" w:eastAsia="Calibri" w:hAnsi="Arial Rounded MT Bold" w:cs="Arial"/>
          <w:b/>
          <w:bCs/>
          <w:lang w:val="ru-RU" w:eastAsia="en-US"/>
        </w:rPr>
        <w:t xml:space="preserve"> </w:t>
      </w:r>
      <w:r w:rsidRPr="00787F69">
        <w:rPr>
          <w:rFonts w:ascii="Arial" w:eastAsia="Calibri" w:hAnsi="Arial" w:cs="Arial"/>
          <w:b/>
          <w:bCs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обязательно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приводить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полной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краткой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официально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установленной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форме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которой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работает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учится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 </w:t>
      </w:r>
      <w:r w:rsidRPr="00787F69">
        <w:rPr>
          <w:rFonts w:ascii="Arial" w:eastAsia="Calibri" w:hAnsi="Arial" w:cs="Arial"/>
          <w:lang w:val="ru-RU" w:eastAsia="en-US"/>
        </w:rPr>
        <w:t>автор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почтовый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организации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(</w:t>
      </w:r>
      <w:r w:rsidRPr="00787F69">
        <w:rPr>
          <w:rFonts w:ascii="Arial" w:eastAsia="Calibri" w:hAnsi="Arial" w:cs="Arial"/>
          <w:lang w:val="ru-RU" w:eastAsia="en-US"/>
        </w:rPr>
        <w:t>в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последовательности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: </w:t>
      </w:r>
      <w:r w:rsidRPr="00787F69">
        <w:rPr>
          <w:rFonts w:ascii="Arial" w:eastAsia="Calibri" w:hAnsi="Arial" w:cs="Arial"/>
          <w:lang w:val="ru-RU" w:eastAsia="en-US"/>
        </w:rPr>
        <w:t>офис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дом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улица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город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индекс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, </w:t>
      </w:r>
      <w:r w:rsidRPr="00787F69">
        <w:rPr>
          <w:rFonts w:ascii="Arial" w:eastAsia="Calibri" w:hAnsi="Arial" w:cs="Arial"/>
          <w:lang w:val="ru-RU" w:eastAsia="en-US"/>
        </w:rPr>
        <w:t>страна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), </w:t>
      </w:r>
      <w:r w:rsidRPr="00787F69">
        <w:rPr>
          <w:rFonts w:ascii="Arial" w:eastAsia="Calibri" w:hAnsi="Arial" w:cs="Arial"/>
          <w:lang w:val="ru-RU" w:eastAsia="en-US"/>
        </w:rPr>
        <w:t>адрес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электронной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почты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и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номер</w:t>
      </w:r>
      <w:r w:rsidRPr="00787F69">
        <w:rPr>
          <w:rFonts w:ascii="Arial Rounded MT Bold" w:eastAsia="Calibri" w:hAnsi="Arial Rounded MT Bold" w:cs="Arial"/>
          <w:lang w:val="ru-RU" w:eastAsia="en-US"/>
        </w:rPr>
        <w:t xml:space="preserve"> </w:t>
      </w:r>
      <w:r w:rsidRPr="00787F69">
        <w:rPr>
          <w:rFonts w:ascii="Arial" w:eastAsia="Calibri" w:hAnsi="Arial" w:cs="Arial"/>
          <w:lang w:val="ru-RU" w:eastAsia="en-US"/>
        </w:rPr>
        <w:t>телефона</w:t>
      </w:r>
      <w:r w:rsidRPr="00787F69">
        <w:rPr>
          <w:rFonts w:ascii="Arial Rounded MT Bold" w:eastAsia="Calibri" w:hAnsi="Arial Rounded MT Bold" w:cs="Arial"/>
          <w:lang w:val="ru-RU" w:eastAsia="en-US"/>
        </w:rPr>
        <w:t>.</w:t>
      </w:r>
    </w:p>
    <w:p w:rsidR="00F822A9" w:rsidRPr="00787F69" w:rsidRDefault="00F822A9" w:rsidP="00F822A9">
      <w:pPr>
        <w:shd w:val="clear" w:color="auto" w:fill="FFFFFF"/>
        <w:spacing w:after="120" w:line="270" w:lineRule="atLeast"/>
        <w:jc w:val="both"/>
        <w:rPr>
          <w:rFonts w:ascii="Arial Rounded MT Bold" w:eastAsia="Times New Roman" w:hAnsi="Arial Rounded MT Bold" w:cs="Arial"/>
          <w:spacing w:val="-2"/>
          <w:lang w:val="ru-RU"/>
        </w:rPr>
      </w:pPr>
    </w:p>
    <w:p w:rsidR="00F822A9" w:rsidRPr="00787F69" w:rsidRDefault="00F822A9" w:rsidP="00F822A9">
      <w:pPr>
        <w:shd w:val="clear" w:color="auto" w:fill="FFFFFF"/>
        <w:tabs>
          <w:tab w:val="left" w:pos="0"/>
        </w:tabs>
        <w:spacing w:after="120"/>
        <w:rPr>
          <w:rFonts w:ascii="Arial Rounded MT Bold" w:eastAsia="Times New Roman" w:hAnsi="Arial Rounded MT Bold" w:cs="Arial"/>
          <w:b/>
          <w:lang w:val="ru-RU"/>
        </w:rPr>
      </w:pPr>
      <w:r w:rsidRPr="00787F69">
        <w:rPr>
          <w:rFonts w:ascii="Arial" w:eastAsia="Times New Roman" w:hAnsi="Arial" w:cs="Arial"/>
          <w:b/>
          <w:lang w:val="ru-RU"/>
        </w:rPr>
        <w:t>ВНИМАНИЕ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! </w:t>
      </w:r>
      <w:r w:rsidRPr="00787F69">
        <w:rPr>
          <w:rFonts w:ascii="Arial" w:eastAsia="Times New Roman" w:hAnsi="Arial" w:cs="Arial"/>
          <w:b/>
          <w:lang w:val="ru-RU"/>
        </w:rPr>
        <w:t>Все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названия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, </w:t>
      </w:r>
      <w:r w:rsidRPr="00787F69">
        <w:rPr>
          <w:rFonts w:ascii="Arial" w:eastAsia="Times New Roman" w:hAnsi="Arial" w:cs="Arial"/>
          <w:b/>
          <w:lang w:val="ru-RU"/>
        </w:rPr>
        <w:t>подписи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структурные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элементы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графиков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, </w:t>
      </w:r>
      <w:r w:rsidRPr="00787F69">
        <w:rPr>
          <w:rFonts w:ascii="Arial" w:eastAsia="Times New Roman" w:hAnsi="Arial" w:cs="Arial"/>
          <w:b/>
          <w:lang w:val="ru-RU"/>
        </w:rPr>
        <w:t>таблиц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, </w:t>
      </w:r>
      <w:r w:rsidRPr="00787F69">
        <w:rPr>
          <w:rFonts w:ascii="Arial" w:eastAsia="Times New Roman" w:hAnsi="Arial" w:cs="Arial"/>
          <w:b/>
          <w:lang w:val="ru-RU"/>
        </w:rPr>
        <w:t>схем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т</w:t>
      </w:r>
      <w:r w:rsidRPr="00787F69">
        <w:rPr>
          <w:rFonts w:ascii="Arial Rounded MT Bold" w:eastAsia="Times New Roman" w:hAnsi="Arial Rounded MT Bold" w:cs="Arial"/>
          <w:b/>
          <w:lang w:val="ru-RU"/>
        </w:rPr>
        <w:t>.</w:t>
      </w:r>
      <w:r w:rsidRPr="00787F69">
        <w:rPr>
          <w:rFonts w:ascii="Arial" w:eastAsia="Times New Roman" w:hAnsi="Arial" w:cs="Arial"/>
          <w:b/>
          <w:lang w:val="ru-RU"/>
        </w:rPr>
        <w:t>д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. </w:t>
      </w:r>
      <w:r w:rsidRPr="00787F69">
        <w:rPr>
          <w:rFonts w:ascii="Arial" w:eastAsia="Times New Roman" w:hAnsi="Arial" w:cs="Arial"/>
          <w:b/>
          <w:lang w:val="ru-RU"/>
        </w:rPr>
        <w:t>оформляются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на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русском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и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английском</w:t>
      </w:r>
      <w:r w:rsidRPr="00787F69">
        <w:rPr>
          <w:rFonts w:ascii="Arial Rounded MT Bold" w:eastAsia="Times New Roman" w:hAnsi="Arial Rounded MT Bold" w:cs="Arial"/>
          <w:b/>
          <w:lang w:val="ru-RU"/>
        </w:rPr>
        <w:t xml:space="preserve"> </w:t>
      </w:r>
      <w:r w:rsidRPr="00787F69">
        <w:rPr>
          <w:rFonts w:ascii="Arial" w:eastAsia="Times New Roman" w:hAnsi="Arial" w:cs="Arial"/>
          <w:b/>
          <w:lang w:val="ru-RU"/>
        </w:rPr>
        <w:t>языках</w:t>
      </w:r>
      <w:r w:rsidRPr="00787F69">
        <w:rPr>
          <w:rFonts w:ascii="Arial Rounded MT Bold" w:eastAsia="Times New Roman" w:hAnsi="Arial Rounded MT Bold" w:cs="Arial"/>
          <w:b/>
          <w:lang w:val="ru-RU"/>
        </w:rPr>
        <w:t>.</w:t>
      </w:r>
    </w:p>
    <w:p w:rsidR="0074024A" w:rsidRPr="00F822A9" w:rsidRDefault="00C21C6A">
      <w:pPr>
        <w:rPr>
          <w:lang w:val="ru-RU"/>
        </w:rPr>
      </w:pPr>
    </w:p>
    <w:sectPr w:rsidR="0074024A" w:rsidRPr="00F8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391"/>
    <w:multiLevelType w:val="hybridMultilevel"/>
    <w:tmpl w:val="18E0BB62"/>
    <w:lvl w:ilvl="0" w:tplc="1048FD8E">
      <w:start w:val="1"/>
      <w:numFmt w:val="decimal"/>
      <w:lvlText w:val="%1."/>
      <w:lvlJc w:val="left"/>
      <w:pPr>
        <w:ind w:left="1041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0F1368"/>
    <w:multiLevelType w:val="hybridMultilevel"/>
    <w:tmpl w:val="06A6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6EED"/>
    <w:multiLevelType w:val="hybridMultilevel"/>
    <w:tmpl w:val="EB5E1F28"/>
    <w:lvl w:ilvl="0" w:tplc="E6E0CE74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3" w15:restartNumberingAfterBreak="0">
    <w:nsid w:val="23B76213"/>
    <w:multiLevelType w:val="hybridMultilevel"/>
    <w:tmpl w:val="267A612C"/>
    <w:lvl w:ilvl="0" w:tplc="9DCE9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D7799D"/>
    <w:multiLevelType w:val="hybridMultilevel"/>
    <w:tmpl w:val="A0B26904"/>
    <w:lvl w:ilvl="0" w:tplc="5B844D9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8CB"/>
    <w:multiLevelType w:val="hybridMultilevel"/>
    <w:tmpl w:val="D70EF6DA"/>
    <w:lvl w:ilvl="0" w:tplc="345AC972">
      <w:start w:val="1"/>
      <w:numFmt w:val="decimal"/>
      <w:pStyle w:val="a"/>
      <w:suff w:val="space"/>
      <w:lvlText w:val="%1"/>
      <w:lvlJc w:val="left"/>
      <w:pPr>
        <w:ind w:left="425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30B140C4"/>
    <w:multiLevelType w:val="multilevel"/>
    <w:tmpl w:val="C86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45F91"/>
    <w:multiLevelType w:val="multilevel"/>
    <w:tmpl w:val="8B2E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278CA"/>
    <w:multiLevelType w:val="hybridMultilevel"/>
    <w:tmpl w:val="86D2C174"/>
    <w:lvl w:ilvl="0" w:tplc="06FA297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7441C9"/>
    <w:multiLevelType w:val="hybridMultilevel"/>
    <w:tmpl w:val="A11645F8"/>
    <w:lvl w:ilvl="0" w:tplc="96EEB36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4FD430E"/>
    <w:multiLevelType w:val="multilevel"/>
    <w:tmpl w:val="3E4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0635F"/>
    <w:multiLevelType w:val="hybridMultilevel"/>
    <w:tmpl w:val="0002BC66"/>
    <w:lvl w:ilvl="0" w:tplc="37EE14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A9"/>
    <w:rsid w:val="00604449"/>
    <w:rsid w:val="00C21C6A"/>
    <w:rsid w:val="00D10825"/>
    <w:rsid w:val="00F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FE48-0BEF-45F5-8638-50B68780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22A9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paragraph" w:styleId="1">
    <w:name w:val="heading 1"/>
    <w:basedOn w:val="a0"/>
    <w:next w:val="a0"/>
    <w:link w:val="10"/>
    <w:uiPriority w:val="9"/>
    <w:qFormat/>
    <w:rsid w:val="00F8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2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2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F822A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822A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822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822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1"/>
    <w:link w:val="4"/>
    <w:semiHidden/>
    <w:rsid w:val="00F822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4">
    <w:name w:val="НИР. Заголовок подпункта"/>
    <w:basedOn w:val="a0"/>
    <w:link w:val="a5"/>
    <w:qFormat/>
    <w:rsid w:val="00F822A9"/>
    <w:pPr>
      <w:keepNext/>
      <w:keepLines/>
      <w:spacing w:before="240" w:after="240"/>
      <w:ind w:left="1276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a5">
    <w:name w:val="НИР. Заголовок подпункта Знак"/>
    <w:basedOn w:val="a1"/>
    <w:link w:val="a4"/>
    <w:rsid w:val="00F822A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6">
    <w:name w:val="НИР. Заголовок подраздела"/>
    <w:basedOn w:val="2"/>
    <w:next w:val="a0"/>
    <w:link w:val="a7"/>
    <w:qFormat/>
    <w:rsid w:val="00F822A9"/>
    <w:pPr>
      <w:spacing w:before="360" w:after="240" w:line="360" w:lineRule="auto"/>
      <w:ind w:left="425" w:firstLine="851"/>
    </w:pPr>
    <w:rPr>
      <w:rFonts w:ascii="Times New Roman" w:eastAsia="MS Gothic" w:hAnsi="Times New Roman" w:cs="Times New Roman"/>
      <w:sz w:val="28"/>
      <w:szCs w:val="28"/>
    </w:rPr>
  </w:style>
  <w:style w:type="character" w:customStyle="1" w:styleId="a7">
    <w:name w:val="НИР. Заголовок подраздела Знак"/>
    <w:basedOn w:val="20"/>
    <w:link w:val="a6"/>
    <w:rsid w:val="00F822A9"/>
    <w:rPr>
      <w:rFonts w:ascii="Times New Roman" w:eastAsia="MS Gothic" w:hAnsi="Times New Roman" w:cs="Times New Roman"/>
      <w:b/>
      <w:bCs/>
      <w:color w:val="5B9BD5" w:themeColor="accent1"/>
      <w:sz w:val="28"/>
      <w:szCs w:val="28"/>
      <w:lang w:val="en-US" w:eastAsia="ru-RU"/>
    </w:rPr>
  </w:style>
  <w:style w:type="paragraph" w:customStyle="1" w:styleId="a8">
    <w:name w:val="НИР. Заголовок пункта"/>
    <w:basedOn w:val="3"/>
    <w:next w:val="a0"/>
    <w:link w:val="a9"/>
    <w:qFormat/>
    <w:rsid w:val="00F822A9"/>
    <w:pPr>
      <w:spacing w:before="240" w:after="240"/>
      <w:ind w:left="127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НИР. Заголовок пункта Знак"/>
    <w:basedOn w:val="30"/>
    <w:link w:val="a8"/>
    <w:rsid w:val="00F822A9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paragraph" w:customStyle="1" w:styleId="aa">
    <w:name w:val="НИР. Заголовок раздела"/>
    <w:basedOn w:val="1"/>
    <w:next w:val="a0"/>
    <w:link w:val="ab"/>
    <w:qFormat/>
    <w:rsid w:val="00F822A9"/>
    <w:pPr>
      <w:spacing w:after="360" w:line="360" w:lineRule="auto"/>
      <w:ind w:left="425" w:firstLine="851"/>
      <w:jc w:val="both"/>
    </w:pPr>
    <w:rPr>
      <w:rFonts w:ascii="Times New Roman" w:eastAsia="MS Gothic" w:hAnsi="Times New Roman" w:cs="Times New Roman"/>
      <w:sz w:val="28"/>
      <w:szCs w:val="28"/>
    </w:rPr>
  </w:style>
  <w:style w:type="character" w:customStyle="1" w:styleId="ab">
    <w:name w:val="НИР. Заголовок раздела Знак"/>
    <w:basedOn w:val="10"/>
    <w:link w:val="aa"/>
    <w:rsid w:val="00F822A9"/>
    <w:rPr>
      <w:rFonts w:ascii="Times New Roman" w:eastAsia="MS Gothic" w:hAnsi="Times New Roman" w:cs="Times New Roman"/>
      <w:b/>
      <w:bCs/>
      <w:color w:val="2C6EAB" w:themeColor="accent1" w:themeShade="B5"/>
      <w:sz w:val="28"/>
      <w:szCs w:val="28"/>
      <w:lang w:val="en-US" w:eastAsia="ru-RU"/>
    </w:rPr>
  </w:style>
  <w:style w:type="paragraph" w:customStyle="1" w:styleId="ac">
    <w:name w:val="НИР. Заголовок структурного элемента"/>
    <w:basedOn w:val="1"/>
    <w:next w:val="a0"/>
    <w:link w:val="ad"/>
    <w:qFormat/>
    <w:rsid w:val="00F822A9"/>
    <w:pPr>
      <w:pageBreakBefore/>
      <w:spacing w:after="240" w:line="360" w:lineRule="auto"/>
      <w:ind w:left="425"/>
      <w:jc w:val="center"/>
    </w:pPr>
    <w:rPr>
      <w:rFonts w:ascii="Times New Roman" w:eastAsia="MS Gothic" w:hAnsi="Times New Roman" w:cs="Times New Roman"/>
      <w:caps/>
      <w:color w:val="auto"/>
      <w:sz w:val="28"/>
      <w:szCs w:val="28"/>
      <w:lang w:val="ru-RU"/>
    </w:rPr>
  </w:style>
  <w:style w:type="character" w:customStyle="1" w:styleId="ad">
    <w:name w:val="НИР. Заголовок структурного элемента Знак"/>
    <w:basedOn w:val="a1"/>
    <w:link w:val="ac"/>
    <w:rsid w:val="00F822A9"/>
    <w:rPr>
      <w:rFonts w:ascii="Times New Roman" w:eastAsia="MS Gothic" w:hAnsi="Times New Roman" w:cs="Times New Roman"/>
      <w:b/>
      <w:bCs/>
      <w:caps/>
      <w:sz w:val="28"/>
      <w:szCs w:val="28"/>
      <w:lang w:eastAsia="ru-RU"/>
    </w:rPr>
  </w:style>
  <w:style w:type="paragraph" w:customStyle="1" w:styleId="ae">
    <w:name w:val="НИР. Заголовок структурного элемента (вне содержания)"/>
    <w:basedOn w:val="ac"/>
    <w:next w:val="a0"/>
    <w:link w:val="af"/>
    <w:qFormat/>
    <w:rsid w:val="00F822A9"/>
  </w:style>
  <w:style w:type="character" w:customStyle="1" w:styleId="af">
    <w:name w:val="НИР. Заголовок структурного элемента (вне содержания) Знак"/>
    <w:basedOn w:val="ad"/>
    <w:link w:val="ae"/>
    <w:rsid w:val="00F822A9"/>
    <w:rPr>
      <w:rFonts w:ascii="Times New Roman" w:eastAsia="MS Gothic" w:hAnsi="Times New Roman" w:cs="Times New Roman"/>
      <w:b/>
      <w:bCs/>
      <w:caps/>
      <w:sz w:val="28"/>
      <w:szCs w:val="28"/>
      <w:lang w:eastAsia="ru-RU"/>
    </w:rPr>
  </w:style>
  <w:style w:type="paragraph" w:customStyle="1" w:styleId="af0">
    <w:name w:val="НИР. Наименование рисунка"/>
    <w:basedOn w:val="a0"/>
    <w:next w:val="a0"/>
    <w:link w:val="af1"/>
    <w:qFormat/>
    <w:rsid w:val="00F822A9"/>
    <w:pPr>
      <w:spacing w:after="24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-RU"/>
    </w:rPr>
  </w:style>
  <w:style w:type="character" w:customStyle="1" w:styleId="af1">
    <w:name w:val="НИР. Наименование рисунка Знак"/>
    <w:basedOn w:val="a1"/>
    <w:link w:val="af0"/>
    <w:rsid w:val="00F822A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2">
    <w:name w:val="НИР. Основной текст"/>
    <w:basedOn w:val="a0"/>
    <w:link w:val="af3"/>
    <w:qFormat/>
    <w:rsid w:val="00F822A9"/>
    <w:pPr>
      <w:spacing w:line="360" w:lineRule="auto"/>
      <w:ind w:left="426" w:firstLine="851"/>
      <w:jc w:val="both"/>
    </w:pPr>
    <w:rPr>
      <w:rFonts w:ascii="Times New Roman" w:eastAsia="MS Mincho" w:hAnsi="Times New Roman" w:cs="Times New Roman"/>
      <w:sz w:val="28"/>
      <w:szCs w:val="28"/>
      <w:lang w:val="ru-RU"/>
    </w:rPr>
  </w:style>
  <w:style w:type="character" w:customStyle="1" w:styleId="af3">
    <w:name w:val="НИР. Основной текст Знак"/>
    <w:basedOn w:val="a1"/>
    <w:link w:val="af2"/>
    <w:rsid w:val="00F822A9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af4">
    <w:name w:val="НИР. Рисунок"/>
    <w:basedOn w:val="af0"/>
    <w:qFormat/>
    <w:rsid w:val="00F822A9"/>
    <w:pPr>
      <w:spacing w:before="240" w:after="0"/>
    </w:pPr>
    <w:rPr>
      <w:noProof/>
    </w:rPr>
  </w:style>
  <w:style w:type="paragraph" w:customStyle="1" w:styleId="a">
    <w:name w:val="НИР. Список использованных источников"/>
    <w:basedOn w:val="af2"/>
    <w:link w:val="af5"/>
    <w:qFormat/>
    <w:rsid w:val="00F822A9"/>
    <w:pPr>
      <w:numPr>
        <w:numId w:val="1"/>
      </w:numPr>
    </w:pPr>
  </w:style>
  <w:style w:type="character" w:customStyle="1" w:styleId="af5">
    <w:name w:val="НИР. Список использованных источников Знак"/>
    <w:basedOn w:val="af3"/>
    <w:link w:val="a"/>
    <w:rsid w:val="00F822A9"/>
    <w:rPr>
      <w:rFonts w:ascii="Times New Roman" w:eastAsia="MS Mincho" w:hAnsi="Times New Roman" w:cs="Times New Roman"/>
      <w:sz w:val="28"/>
      <w:szCs w:val="28"/>
      <w:lang w:eastAsia="ru-RU"/>
    </w:rPr>
  </w:style>
  <w:style w:type="table" w:styleId="af6">
    <w:name w:val="Table Grid"/>
    <w:basedOn w:val="a2"/>
    <w:uiPriority w:val="59"/>
    <w:rsid w:val="00F822A9"/>
    <w:pPr>
      <w:spacing w:after="0" w:line="240" w:lineRule="auto"/>
    </w:pPr>
    <w:rPr>
      <w:rFonts w:eastAsiaTheme="minorEastAsia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1"/>
    <w:uiPriority w:val="99"/>
    <w:unhideWhenUsed/>
    <w:rsid w:val="00F822A9"/>
    <w:rPr>
      <w:color w:val="0563C1" w:themeColor="hyperlink"/>
      <w:u w:val="single"/>
    </w:rPr>
  </w:style>
  <w:style w:type="paragraph" w:styleId="af8">
    <w:name w:val="List Paragraph"/>
    <w:aliases w:val="Bullet List,FooterText,numbered,Paragraphe de liste1,lp1"/>
    <w:basedOn w:val="a0"/>
    <w:link w:val="af9"/>
    <w:uiPriority w:val="34"/>
    <w:qFormat/>
    <w:rsid w:val="00F822A9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F822A9"/>
  </w:style>
  <w:style w:type="numbering" w:customStyle="1" w:styleId="110">
    <w:name w:val="Нет списка11"/>
    <w:next w:val="a3"/>
    <w:uiPriority w:val="99"/>
    <w:semiHidden/>
    <w:unhideWhenUsed/>
    <w:rsid w:val="00F822A9"/>
  </w:style>
  <w:style w:type="paragraph" w:customStyle="1" w:styleId="Iauiue">
    <w:name w:val="Iau?iue"/>
    <w:rsid w:val="00F82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a">
    <w:name w:val="шапка"/>
    <w:basedOn w:val="a0"/>
    <w:rsid w:val="00F822A9"/>
    <w:pPr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2">
    <w:name w:val="Верхний колонтитул1"/>
    <w:basedOn w:val="a0"/>
    <w:next w:val="afb"/>
    <w:link w:val="afc"/>
    <w:uiPriority w:val="99"/>
    <w:unhideWhenUsed/>
    <w:rsid w:val="00F822A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12"/>
    <w:uiPriority w:val="99"/>
    <w:rsid w:val="00F822A9"/>
    <w:rPr>
      <w:rFonts w:eastAsiaTheme="minorEastAsia"/>
      <w:sz w:val="24"/>
      <w:szCs w:val="24"/>
      <w:lang w:val="en-US" w:eastAsia="ru-RU"/>
    </w:rPr>
  </w:style>
  <w:style w:type="paragraph" w:customStyle="1" w:styleId="13">
    <w:name w:val="Нижний колонтитул1"/>
    <w:basedOn w:val="a0"/>
    <w:next w:val="afd"/>
    <w:link w:val="afe"/>
    <w:uiPriority w:val="99"/>
    <w:unhideWhenUsed/>
    <w:rsid w:val="00F822A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13"/>
    <w:uiPriority w:val="99"/>
    <w:rsid w:val="00F822A9"/>
    <w:rPr>
      <w:rFonts w:eastAsiaTheme="minorEastAsia"/>
      <w:sz w:val="24"/>
      <w:szCs w:val="24"/>
      <w:lang w:val="en-US" w:eastAsia="ru-RU"/>
    </w:rPr>
  </w:style>
  <w:style w:type="paragraph" w:customStyle="1" w:styleId="14">
    <w:name w:val="Текст выноски1"/>
    <w:basedOn w:val="a0"/>
    <w:next w:val="aff"/>
    <w:link w:val="aff0"/>
    <w:uiPriority w:val="99"/>
    <w:semiHidden/>
    <w:unhideWhenUsed/>
    <w:rsid w:val="00F822A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14"/>
    <w:uiPriority w:val="99"/>
    <w:semiHidden/>
    <w:rsid w:val="00F822A9"/>
    <w:rPr>
      <w:rFonts w:ascii="Segoe UI" w:eastAsiaTheme="minorEastAsia" w:hAnsi="Segoe UI" w:cs="Segoe UI"/>
      <w:sz w:val="18"/>
      <w:szCs w:val="18"/>
      <w:lang w:val="en-US" w:eastAsia="ru-RU"/>
    </w:rPr>
  </w:style>
  <w:style w:type="character" w:customStyle="1" w:styleId="af9">
    <w:name w:val="Абзац списка Знак"/>
    <w:aliases w:val="Bullet List Знак,FooterText Знак,numbered Знак,Paragraphe de liste1 Знак,lp1 Знак"/>
    <w:link w:val="af8"/>
    <w:uiPriority w:val="34"/>
    <w:rsid w:val="00F822A9"/>
    <w:rPr>
      <w:rFonts w:eastAsiaTheme="minorEastAsia"/>
      <w:sz w:val="24"/>
      <w:szCs w:val="24"/>
      <w:lang w:val="en-US" w:eastAsia="ru-RU"/>
    </w:rPr>
  </w:style>
  <w:style w:type="paragraph" w:styleId="aff1">
    <w:name w:val="Plain Text"/>
    <w:basedOn w:val="a0"/>
    <w:link w:val="aff2"/>
    <w:rsid w:val="00F822A9"/>
    <w:pPr>
      <w:spacing w:before="120"/>
      <w:ind w:firstLine="11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f2">
    <w:name w:val="Текст Знак"/>
    <w:basedOn w:val="a1"/>
    <w:link w:val="aff1"/>
    <w:rsid w:val="00F822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0"/>
    <w:rsid w:val="00F822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msonormalmailrucssattributepostfix">
    <w:name w:val="msonormal_mailru_css_attribute_postfix"/>
    <w:basedOn w:val="a0"/>
    <w:rsid w:val="00F822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b">
    <w:name w:val="header"/>
    <w:basedOn w:val="a0"/>
    <w:link w:val="15"/>
    <w:uiPriority w:val="99"/>
    <w:semiHidden/>
    <w:unhideWhenUsed/>
    <w:rsid w:val="00F822A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fb"/>
    <w:uiPriority w:val="99"/>
    <w:semiHidden/>
    <w:rsid w:val="00F822A9"/>
    <w:rPr>
      <w:rFonts w:eastAsiaTheme="minorEastAsia"/>
      <w:sz w:val="24"/>
      <w:szCs w:val="24"/>
      <w:lang w:val="en-US" w:eastAsia="ru-RU"/>
    </w:rPr>
  </w:style>
  <w:style w:type="paragraph" w:styleId="afd">
    <w:name w:val="footer"/>
    <w:basedOn w:val="a0"/>
    <w:link w:val="16"/>
    <w:uiPriority w:val="99"/>
    <w:semiHidden/>
    <w:unhideWhenUsed/>
    <w:rsid w:val="00F822A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d"/>
    <w:uiPriority w:val="99"/>
    <w:semiHidden/>
    <w:rsid w:val="00F822A9"/>
    <w:rPr>
      <w:rFonts w:eastAsiaTheme="minorEastAsia"/>
      <w:sz w:val="24"/>
      <w:szCs w:val="24"/>
      <w:lang w:val="en-US" w:eastAsia="ru-RU"/>
    </w:rPr>
  </w:style>
  <w:style w:type="paragraph" w:styleId="aff">
    <w:name w:val="Balloon Text"/>
    <w:basedOn w:val="a0"/>
    <w:link w:val="17"/>
    <w:uiPriority w:val="99"/>
    <w:semiHidden/>
    <w:unhideWhenUsed/>
    <w:rsid w:val="00F822A9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1"/>
    <w:link w:val="aff"/>
    <w:uiPriority w:val="99"/>
    <w:semiHidden/>
    <w:rsid w:val="00F822A9"/>
    <w:rPr>
      <w:rFonts w:ascii="Segoe UI" w:eastAsiaTheme="minorEastAsia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https://techtransp.elpub.ru/jour/manager/files/%D0%A0%D0%B5%D0%BA%D0%BE%D0%BC%D0%B5%D0%BD%D0%B4%D0%B0%D1%86%D0%B8%D0%B8%D0%BF%D0%BE%D1%81%D0%BE%D1%81%D1%82%D0%B0%D0%B2%D0%BB%D0%B5%D0%BD%D0%B8%D1%8E%D0%B0%D0%BD%D0%BD%D0%BE%D1%82%D0%B0%D1%86%D0%B8%D0%B8-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Шитова Лидия Александровна</cp:lastModifiedBy>
  <cp:revision>2</cp:revision>
  <dcterms:created xsi:type="dcterms:W3CDTF">2020-03-05T11:26:00Z</dcterms:created>
  <dcterms:modified xsi:type="dcterms:W3CDTF">2020-03-27T08:23:00Z</dcterms:modified>
</cp:coreProperties>
</file>